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Heading1"/>
        <w:numPr>
          <w:ilvl w:val="0"/>
          <w:numId w:val="1"/>
        </w:numPr>
        <w:tabs>
          <w:tab w:val="right" w:pos="7920" w:leader="none"/>
        </w:tabs>
        <w:spacing w:lineRule="exact" w:line="360" w:before="0" w:after="0"/>
        <w:rPr>
          <w:rFonts w:cs="Arial" w:ascii="Arial" w:hAnsi="Arial"/>
        </w:rPr>
      </w:pPr>
      <w:r>
        <w:rPr>
          <w:rFonts w:cs="Arial" w:ascii="Arial" w:hAnsi="Arial"/>
        </w:rPr>
        <w:tab/>
        <w:t>SCHEDULE OF SERVICES &amp; HALACHIC</w:t>
      </w:r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00" w:before="0" w:after="0"/>
        <w:rPr>
          <w:rFonts w:cs="Helvetica" w:ascii="Helvetica" w:hAnsi="Helvetica"/>
          <w:sz w:val="16"/>
        </w:rPr>
      </w:pPr>
      <w:r>
        <w:rPr>
          <w:rFonts w:cs="Helvetica" w:ascii="Helvetica" w:hAnsi="Helvetica"/>
          <w:sz w:val="16"/>
        </w:rPr>
      </w:r>
    </w:p>
    <w:tbl>
      <w:tblPr>
        <w:jc w:val="left"/>
        <w:tblInd w:w="-7" w:type="dxa"/>
        <w:tblBorders>
          <w:top w:val="double" w:sz="6" w:space="0" w:color="000000"/>
          <w:left w:val="double" w:sz="6" w:space="0" w:color="000000"/>
          <w:bottom w:val="nil"/>
          <w:insideH w:val="nil"/>
          <w:right w:val="double" w:sz="6" w:space="0" w:color="000000"/>
          <w:insideV w:val="double" w:sz="6" w:space="0" w:color="000000"/>
        </w:tblBorders>
        <w:tblCellMar>
          <w:top w:w="0" w:type="dxa"/>
          <w:left w:w="57" w:type="dxa"/>
          <w:bottom w:w="0" w:type="dxa"/>
          <w:right w:w="80" w:type="dxa"/>
        </w:tblCellMar>
      </w:tblPr>
      <w:tblGrid>
        <w:gridCol w:w="1520"/>
        <w:gridCol w:w="1080"/>
        <w:gridCol w:w="1080"/>
        <w:gridCol w:w="540"/>
        <w:gridCol w:w="540"/>
        <w:gridCol w:w="630"/>
        <w:gridCol w:w="630"/>
        <w:gridCol w:w="1080"/>
        <w:gridCol w:w="1095"/>
      </w:tblGrid>
      <w:tr>
        <w:trPr>
          <w:cantSplit w:val="true"/>
        </w:trPr>
        <w:tc>
          <w:tcPr>
            <w:tcW w:w="8195" w:type="dxa"/>
            <w:gridSpan w:val="9"/>
            <w:tcBorders>
              <w:top w:val="double" w:sz="6" w:space="0" w:color="000000"/>
              <w:left w:val="double" w:sz="6" w:space="0" w:color="000000"/>
              <w:bottom w:val="nil"/>
              <w:insideH w:val="nil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cs="Arial" w:ascii="Arial" w:hAnsi="Arial"/>
                <w:b/>
                <w:sz w:val="20"/>
              </w:rPr>
            </w:pPr>
            <w:r>
              <w:rPr>
                <w:rFonts w:cs="Arial" w:ascii="Arial" w:hAnsi="Arial"/>
                <w:b/>
                <w:sz w:val="20"/>
              </w:rPr>
              <w:t>TIMES FOR SUNDAY</w:t>
            </w:r>
          </w:p>
        </w:tc>
      </w:tr>
      <w:tr>
        <w:trPr>
          <w:trHeight w:val="330" w:hRule="atLeast"/>
          <w:cantSplit w:val="true"/>
        </w:trPr>
        <w:tc>
          <w:tcPr>
            <w:tcW w:w="1520" w:type="dxa"/>
            <w:tcBorders>
              <w:top w:val="single" w:sz="6" w:space="0" w:color="000000"/>
              <w:left w:val="double" w:sz="6" w:space="0" w:color="000000"/>
              <w:bottom w:val="nil"/>
              <w:insideH w:val="nil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cs="Arial" w:ascii="Arial" w:hAnsi="Arial"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WEEK</w:t>
              <w:br/>
              <w:t>BEGINNING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nil"/>
              <w:insideH w:val="nil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cs="Arial" w:ascii="Arial" w:hAnsi="Arial"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EARLIEST</w:t>
              <w:br/>
              <w:t xml:space="preserve">TALIT &amp;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nil"/>
              <w:insideH w:val="nil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cs="Arial" w:ascii="Arial" w:hAnsi="Arial"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br/>
            </w:r>
          </w:p>
        </w:tc>
        <w:tc>
          <w:tcPr>
            <w:tcW w:w="108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insideH w:val="nil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cs="Arial" w:ascii="Arial" w:hAnsi="Arial"/>
                <w:b/>
                <w:position w:val="6"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LATEST</w:t>
              <w:br/>
              <w:t>SHEMA</w:t>
            </w:r>
            <w:r>
              <w:rPr>
                <w:rFonts w:cs="Arial" w:ascii="Arial" w:hAnsi="Arial"/>
                <w:b/>
                <w:position w:val="6"/>
                <w:sz w:val="16"/>
              </w:rPr>
              <w:t>+</w:t>
            </w:r>
          </w:p>
        </w:tc>
        <w:tc>
          <w:tcPr>
            <w:tcW w:w="126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insideH w:val="nil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cs="Arial" w:ascii="Arial" w:hAnsi="Arial"/>
                <w:b/>
                <w:position w:val="6"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EARLIEST</w:t>
              <w:br/>
              <w:t>MINCHA</w:t>
            </w:r>
            <w:r>
              <w:rPr>
                <w:rFonts w:cs="Arial" w:ascii="Arial" w:hAnsi="Arial"/>
                <w:b/>
                <w:position w:val="6"/>
                <w:sz w:val="16"/>
              </w:rPr>
              <w:t>+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nil"/>
              <w:insideH w:val="nil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cs="Arial" w:ascii="Arial" w:hAnsi="Arial"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br/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nil"/>
              <w:insideH w:val="nil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cs="Arial" w:ascii="Arial" w:hAnsi="Arial"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DAILY</w:t>
              <w:br/>
              <w:t>MINCHA &amp;</w:t>
            </w:r>
          </w:p>
        </w:tc>
      </w:tr>
      <w:tr>
        <w:trPr>
          <w:cantSplit w:val="true"/>
        </w:trPr>
        <w:tc>
          <w:tcPr>
            <w:tcW w:w="1520" w:type="dxa"/>
            <w:tcBorders>
              <w:top w:val="nil"/>
              <w:left w:val="doub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cs="Arial" w:ascii="Arial" w:hAnsi="Arial"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SUNDAY</w:t>
            </w:r>
          </w:p>
        </w:tc>
        <w:tc>
          <w:tcPr>
            <w:tcW w:w="1080" w:type="dxa"/>
            <w:tcBorders>
              <w:top w:val="nil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cs="Arial" w:ascii="Arial" w:hAnsi="Arial"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TEFILIN</w:t>
            </w:r>
          </w:p>
        </w:tc>
        <w:tc>
          <w:tcPr>
            <w:tcW w:w="1080" w:type="dxa"/>
            <w:tcBorders>
              <w:top w:val="nil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Arial" w:ascii="Arial" w:hAnsi="Arial"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SUNRISE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Arial" w:ascii="Arial" w:hAnsi="Arial"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M”A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Arial" w:ascii="Arial" w:hAnsi="Arial"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GRA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Arial" w:ascii="Arial" w:hAnsi="Arial"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M”A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Arial" w:ascii="Arial" w:hAnsi="Arial"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GRA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insideH w:val="nil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Arial" w:ascii="Arial" w:hAnsi="Arial"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SUNSET</w:t>
            </w:r>
          </w:p>
        </w:tc>
        <w:tc>
          <w:tcPr>
            <w:tcW w:w="1095" w:type="dxa"/>
            <w:tcBorders>
              <w:top w:val="nil"/>
              <w:left w:val="single" w:sz="6" w:space="0" w:color="000000"/>
              <w:bottom w:val="nil"/>
              <w:insideH w:val="nil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cs="Arial" w:ascii="Arial" w:hAnsi="Arial"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MAARIV</w:t>
            </w:r>
          </w:p>
        </w:tc>
      </w:tr>
      <w:tr>
        <w:trPr>
          <w:trHeight w:val="245" w:hRule="exact"/>
          <w:cantSplit w:val="true"/>
        </w:trPr>
        <w:tc>
          <w:tcPr>
            <w:tcW w:w="152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spacing w:lineRule="exact" w:line="240" w:before="0" w:after="0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March 30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</w:t>
            </w:r>
            <w:r>
              <w:rPr>
                <w:rFonts w:cs="Times New Roman" w:ascii="Times New Roman" w:hAnsi="Times New Roman"/>
                <w:szCs w:val="18"/>
              </w:rPr>
              <w:t>51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6:4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9:5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1:40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insideH w:val="dotted" w:sz="4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7:2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insideH w:val="dotted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</w:t>
            </w:r>
            <w:r>
              <w:rPr>
                <w:rFonts w:cs="Times New Roman" w:ascii="Times New Roman" w:hAnsi="Times New Roman"/>
                <w:szCs w:val="18"/>
              </w:rPr>
              <w:t>05</w:t>
            </w:r>
          </w:p>
        </w:tc>
      </w:tr>
      <w:tr>
        <w:trPr>
          <w:trHeight w:val="245" w:hRule="exact"/>
          <w:cantSplit w:val="true"/>
        </w:trPr>
        <w:tc>
          <w:tcPr>
            <w:tcW w:w="152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spacing w:lineRule="exact" w:line="240" w:before="0" w:after="0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April 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5:3</w:t>
            </w:r>
            <w:r>
              <w:rPr>
                <w:rFonts w:cs="Times New Roman" w:ascii="Times New Roman" w:hAnsi="Times New Roman"/>
                <w:szCs w:val="18"/>
              </w:rPr>
              <w:t>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6:</w:t>
            </w:r>
            <w:r>
              <w:rPr>
                <w:rFonts w:cs="Times New Roman" w:ascii="Times New Roman" w:hAnsi="Times New Roman"/>
                <w:szCs w:val="18"/>
              </w:rPr>
              <w:t>33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</w:t>
            </w:r>
            <w:r>
              <w:rPr>
                <w:rFonts w:cs="Times New Roman" w:ascii="Times New Roman" w:hAnsi="Times New Roman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9:4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1:39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insideH w:val="dotted" w:sz="4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</w:t>
            </w:r>
            <w:r>
              <w:rPr>
                <w:rFonts w:cs="Times New Roman" w:ascii="Times New Roman" w:hAnsi="Times New Roman"/>
                <w:szCs w:val="18"/>
              </w:rPr>
              <w:t>27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insideH w:val="dotted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7:15</w:t>
            </w:r>
          </w:p>
        </w:tc>
      </w:tr>
      <w:tr>
        <w:trPr>
          <w:trHeight w:val="245" w:hRule="exact"/>
          <w:cantSplit w:val="true"/>
        </w:trPr>
        <w:tc>
          <w:tcPr>
            <w:tcW w:w="152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spacing w:lineRule="exact" w:line="240" w:before="0" w:after="0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April 1</w:t>
            </w: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5:2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6:2</w:t>
            </w:r>
            <w:r>
              <w:rPr>
                <w:rFonts w:cs="Times New Roman" w:ascii="Times New Roman" w:hAnsi="Times New Roman"/>
                <w:szCs w:val="18"/>
              </w:rPr>
              <w:t>2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9:0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</w:t>
            </w:r>
            <w:r>
              <w:rPr>
                <w:rFonts w:cs="Times New Roman" w:ascii="Times New Roman" w:hAnsi="Times New Roman"/>
                <w:szCs w:val="18"/>
              </w:rPr>
              <w:t>40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insideH w:val="dotted" w:sz="4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7:3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insideH w:val="dotted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7:2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</w:tr>
      <w:tr>
        <w:trPr>
          <w:trHeight w:val="245" w:hRule="exact"/>
          <w:cantSplit w:val="true"/>
        </w:trPr>
        <w:tc>
          <w:tcPr>
            <w:tcW w:w="152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spacing w:lineRule="exact" w:line="240" w:before="0" w:after="0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April 2</w:t>
            </w:r>
            <w:r>
              <w:rPr>
                <w:rFonts w:cs="Times New Roman" w:ascii="Times New Roman" w:hAnsi="Times New Roman"/>
              </w:rPr>
              <w:t>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5:1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6:1</w:t>
            </w:r>
            <w:r>
              <w:rPr>
                <w:rFonts w:cs="Times New Roman" w:ascii="Times New Roman" w:hAnsi="Times New Roman"/>
                <w:szCs w:val="18"/>
              </w:rPr>
              <w:t>2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8:5</w:t>
            </w:r>
            <w:r>
              <w:rPr>
                <w:rFonts w:cs="Times New Roman" w:ascii="Times New Roman" w:hAnsi="Times New Roman"/>
                <w:szCs w:val="18"/>
              </w:rPr>
              <w:t>8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9:3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1:37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insideH w:val="dotted" w:sz="4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7:4</w:t>
            </w:r>
            <w:r>
              <w:rPr>
                <w:rFonts w:cs="Times New Roman" w:ascii="Times New Roman" w:hAnsi="Times New Roman"/>
                <w:szCs w:val="18"/>
              </w:rPr>
              <w:t>2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insideH w:val="dotted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7:30</w:t>
            </w:r>
          </w:p>
        </w:tc>
      </w:tr>
      <w:tr>
        <w:trPr>
          <w:trHeight w:val="245" w:hRule="exact"/>
          <w:cantSplit w:val="true"/>
        </w:trPr>
        <w:tc>
          <w:tcPr>
            <w:tcW w:w="152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April 2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5:0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6:0</w:t>
            </w:r>
            <w:r>
              <w:rPr>
                <w:rFonts w:cs="Times New Roman" w:ascii="Times New Roman" w:hAnsi="Times New Roman"/>
                <w:szCs w:val="18"/>
              </w:rPr>
              <w:t>2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8:5</w:t>
            </w:r>
            <w:r>
              <w:rPr>
                <w:rFonts w:cs="Times New Roman" w:ascii="Times New Roman" w:hAnsi="Times New Roman"/>
                <w:szCs w:val="18"/>
              </w:rPr>
              <w:t>2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9:2</w:t>
            </w:r>
            <w:r>
              <w:rPr>
                <w:rFonts w:cs="Times New Roman" w:ascii="Times New Roman" w:hAnsi="Times New Roman"/>
                <w:szCs w:val="18"/>
              </w:rPr>
              <w:t>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1:37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insideH w:val="dotted" w:sz="4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</w:t>
            </w:r>
            <w:r>
              <w:rPr>
                <w:rFonts w:cs="Times New Roman" w:ascii="Times New Roman" w:hAnsi="Times New Roman"/>
                <w:szCs w:val="18"/>
              </w:rPr>
              <w:t>49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insideH w:val="dotted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</w:t>
            </w:r>
            <w:r>
              <w:rPr>
                <w:rFonts w:cs="Times New Roman" w:ascii="Times New Roman" w:hAnsi="Times New Roman"/>
                <w:szCs w:val="18"/>
              </w:rPr>
              <w:t>35</w:t>
            </w:r>
          </w:p>
        </w:tc>
      </w:tr>
      <w:tr>
        <w:trPr>
          <w:trHeight w:val="245" w:hRule="exact"/>
          <w:cantSplit w:val="true"/>
        </w:trPr>
        <w:tc>
          <w:tcPr>
            <w:tcW w:w="152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May 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4:5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5:5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8:47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9:23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1:36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  <w:right w:val="nil"/>
              <w:insideV w:val="nil"/>
            </w:tcBorders>
            <w:shd w:fill="auto" w:val="clear"/>
            <w:tcMar>
              <w:left w:w="7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7:5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7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7:45</w:t>
            </w:r>
          </w:p>
        </w:tc>
      </w:tr>
      <w:tr>
        <w:trPr>
          <w:trHeight w:val="245" w:hRule="exact"/>
          <w:cantSplit w:val="true"/>
        </w:trPr>
        <w:tc>
          <w:tcPr>
            <w:tcW w:w="1520" w:type="dxa"/>
            <w:tcBorders>
              <w:top w:val="single" w:sz="6" w:space="0" w:color="000000"/>
              <w:left w:val="double" w:sz="6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May 1</w:t>
            </w:r>
            <w:r>
              <w:rPr>
                <w:rFonts w:cs="Times New Roman" w:ascii="Times New Roman" w:hAnsi="Times New Roman"/>
                <w:szCs w:val="18"/>
              </w:rPr>
              <w:t>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4:4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5:4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8:43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9:19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1:37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79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8:0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4" w:space="0" w:color="000000"/>
              <w:insideH w:val="single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7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7:50</w:t>
            </w:r>
          </w:p>
        </w:tc>
      </w:tr>
      <w:tr>
        <w:trPr>
          <w:trHeight w:val="245" w:hRule="exact"/>
          <w:cantSplit w:val="true"/>
        </w:trPr>
        <w:tc>
          <w:tcPr>
            <w:tcW w:w="152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May 1</w:t>
            </w:r>
            <w:r>
              <w:rPr>
                <w:rFonts w:cs="Times New Roman" w:ascii="Times New Roman" w:hAnsi="Times New Roman"/>
                <w:szCs w:val="18"/>
              </w:rPr>
              <w:t>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4:3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5:3</w:t>
            </w:r>
            <w:r>
              <w:rPr>
                <w:rFonts w:cs="Times New Roman" w:ascii="Times New Roman" w:hAnsi="Times New Roman"/>
                <w:szCs w:val="18"/>
              </w:rPr>
              <w:t>9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</w:t>
            </w:r>
            <w:r>
              <w:rPr>
                <w:rFonts w:cs="Times New Roman" w:ascii="Times New Roman" w:hAnsi="Times New Roman"/>
                <w:szCs w:val="18"/>
              </w:rPr>
              <w:t>40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8:1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7:55</w:t>
            </w:r>
          </w:p>
        </w:tc>
      </w:tr>
      <w:tr>
        <w:trPr>
          <w:trHeight w:val="245" w:hRule="exact"/>
          <w:cantSplit w:val="true"/>
        </w:trPr>
        <w:tc>
          <w:tcPr>
            <w:tcW w:w="1520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insideH w:val="doub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May 2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insideH w:val="double" w:sz="6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4:2</w:t>
            </w:r>
            <w:r>
              <w:rPr>
                <w:rFonts w:cs="Times New Roman" w:ascii="Times New Roman" w:hAnsi="Times New Roman"/>
                <w:szCs w:val="18"/>
              </w:rPr>
              <w:t>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insideH w:val="double" w:sz="6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5:3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insideH w:val="double" w:sz="6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8:3</w:t>
            </w:r>
            <w:r>
              <w:rPr>
                <w:rFonts w:cs="Times New Roman" w:ascii="Times New Roman" w:hAnsi="Times New Roman"/>
                <w:szCs w:val="18"/>
              </w:rPr>
              <w:t>8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insideH w:val="double" w:sz="6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insideH w:val="double" w:sz="6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1:38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insideH w:val="double" w:sz="6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insideH w:val="double" w:sz="6" w:space="0" w:color="000000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8:1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insideH w:val="double" w:sz="6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8:05</w:t>
            </w:r>
          </w:p>
        </w:tc>
      </w:tr>
    </w:tbl>
    <w:p>
      <w:pPr>
        <w:pStyle w:val="Normal"/>
        <w:tabs>
          <w:tab w:val="left" w:pos="180" w:leader="none"/>
          <w:tab w:val="left" w:pos="4140" w:leader="none"/>
          <w:tab w:val="left" w:pos="7344" w:leader="none"/>
          <w:tab w:val="left" w:pos="8352" w:leader="none"/>
          <w:tab w:val="left" w:pos="8640" w:leader="none"/>
        </w:tabs>
        <w:spacing w:before="80" w:after="0"/>
        <w:rPr>
          <w:rFonts w:cs="Arial" w:ascii="Arial" w:hAnsi="Arial"/>
          <w:sz w:val="16"/>
        </w:rPr>
      </w:pPr>
      <w:r>
        <w:rPr>
          <w:rFonts w:cs="Arial" w:ascii="Arial" w:hAnsi="Arial"/>
          <w:sz w:val="16"/>
        </w:rPr>
        <w:t>MORNING SERVICES:</w:t>
        <w:tab/>
        <w:tab/>
      </w:r>
    </w:p>
    <w:p>
      <w:pPr>
        <w:pStyle w:val="Normal"/>
        <w:tabs>
          <w:tab w:val="left" w:pos="180" w:leader="none"/>
          <w:tab w:val="right" w:pos="3456" w:leader="dot"/>
          <w:tab w:val="left" w:pos="4140" w:leader="none"/>
          <w:tab w:val="left" w:pos="432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0" w:after="0"/>
        <w:rPr/>
      </w:pPr>
      <w:r>
        <w:rPr/>
        <w:tab/>
        <w:t>Shabbat</w:t>
        <w:tab/>
        <w:t>7:00, 7:50 &amp; 9:00</w:t>
      </w:r>
      <w:r>
        <w:rPr/>
        <w:t>a</w:t>
      </w:r>
      <w:r>
        <w:rPr/>
        <w:tab/>
        <w:t>Shabbat Teen Minyan</w:t>
        <w:br/>
        <w:tab/>
        <w:t>Sunday</w:t>
        <w:tab/>
        <w:t>6:30 &amp; 8:00</w:t>
      </w:r>
      <w:r>
        <w:rPr/>
        <w:t>a</w:t>
      </w:r>
      <w:r>
        <w:rPr/>
        <w:tab/>
        <w:tab/>
        <w:t xml:space="preserve">Beit Midrash </w:t>
        <w:tab/>
        <w:t>9:30</w:t>
      </w:r>
      <w:r>
        <w:rPr/>
        <w:t>a</w:t>
      </w:r>
      <w:r>
        <w:rPr/>
        <w:br/>
        <w:tab/>
        <w:t>Mon. &amp; Thurs.</w:t>
        <w:tab/>
        <w:t>5:50, 6:30 &amp; 7:2</w:t>
      </w:r>
      <w:r>
        <w:rPr/>
        <w:t>0a</w:t>
      </w:r>
      <w:r>
        <w:rPr/>
        <w:tab/>
        <w:t>Kollel Weekday Minyanim</w:t>
        <w:br/>
        <w:tab/>
        <w:t>Tue., Wed. &amp; Fri.</w:t>
        <w:tab/>
        <w:t>5:55, 6:40 &amp; 7:20</w:t>
      </w:r>
      <w:r>
        <w:rPr/>
        <w:t>a</w:t>
      </w:r>
      <w:r>
        <w:rPr/>
        <w:tab/>
        <w:tab/>
        <w:t>Shacharit - 7:00</w:t>
      </w:r>
      <w:r>
        <w:rPr/>
        <w:t>a</w:t>
      </w:r>
      <w:r>
        <w:rPr/>
        <w:t>, Mincha -  5:45</w:t>
      </w:r>
      <w:r>
        <w:rPr/>
        <w:t>p</w:t>
      </w:r>
      <w:r>
        <w:rPr/>
        <w:t>, Ma’ariv - 9:45</w:t>
      </w:r>
      <w:r>
        <w:rPr/>
        <w:t>p</w:t>
      </w:r>
    </w:p>
    <w:p>
      <w:pPr>
        <w:pStyle w:val="Columnheader"/>
        <w:widowControl w:val="false"/>
        <w:pBdr>
          <w:top w:val="nil"/>
          <w:left w:val="nil"/>
          <w:bottom w:val="single" w:sz="12" w:space="1" w:color="000000"/>
          <w:right w:val="nil"/>
        </w:pBdr>
        <w:tabs>
          <w:tab w:val="right" w:pos="8100" w:leader="dot"/>
        </w:tabs>
        <w:ind w:left="432" w:right="900" w:hanging="440"/>
        <w:rPr>
          <w:rFonts w:cs="Arial"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Pesach 577</w:t>
      </w:r>
      <w:r>
        <w:rPr>
          <w:rFonts w:cs="Arial" w:ascii="Arial" w:hAnsi="Arial"/>
          <w:sz w:val="20"/>
          <w:szCs w:val="20"/>
        </w:rPr>
        <w:t>4</w:t>
      </w:r>
      <w:r>
        <w:rPr>
          <w:rFonts w:cs="Arial" w:ascii="Arial" w:hAnsi="Arial"/>
          <w:sz w:val="20"/>
          <w:szCs w:val="20"/>
        </w:rPr>
        <w:t xml:space="preserve"> – Monday night, </w:t>
      </w:r>
      <w:r>
        <w:rPr>
          <w:rFonts w:cs="Arial" w:ascii="Arial" w:hAnsi="Arial"/>
          <w:sz w:val="20"/>
          <w:szCs w:val="20"/>
        </w:rPr>
        <w:t>April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14</w:t>
      </w:r>
      <w:r>
        <w:rPr>
          <w:rFonts w:cs="Arial" w:ascii="Arial" w:hAnsi="Arial"/>
          <w:sz w:val="20"/>
          <w:szCs w:val="20"/>
        </w:rPr>
        <w:t xml:space="preserve"> – Tuesday April </w:t>
      </w:r>
      <w:r>
        <w:rPr>
          <w:rFonts w:cs="Arial" w:ascii="Arial" w:hAnsi="Arial"/>
          <w:sz w:val="20"/>
          <w:szCs w:val="20"/>
        </w:rPr>
        <w:t>22</w:t>
      </w:r>
    </w:p>
    <w:p>
      <w:pPr>
        <w:sectPr>
          <w:type w:val="nextPage"/>
          <w:pgSz w:w="12240" w:h="15840"/>
          <w:pgMar w:left="720" w:right="2520" w:header="0" w:top="720" w:footer="0" w:bottom="4032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LeadingDots"/>
        <w:widowControl w:val="false"/>
        <w:tabs>
          <w:tab w:val="right" w:pos="3780" w:leader="dot"/>
        </w:tabs>
        <w:spacing w:before="0" w:after="0"/>
        <w:ind w:left="0" w:right="108" w:hanging="0"/>
        <w:rPr/>
      </w:pPr>
      <w:r>
        <w:rPr/>
        <w:t xml:space="preserve">Bedikat Chametz – Sunday </w:t>
      </w:r>
      <w:r>
        <w:rPr/>
        <w:t>4/13</w:t>
      </w:r>
      <w:r>
        <w:rPr/>
        <w:t xml:space="preserve"> </w:t>
        <w:tab/>
        <w:t xml:space="preserve">after </w:t>
      </w:r>
      <w:r>
        <w:rPr/>
        <w:t>8:15p</w:t>
      </w:r>
    </w:p>
    <w:p>
      <w:pPr>
        <w:pStyle w:val="LeadingDots"/>
        <w:widowControl w:val="false"/>
        <w:tabs>
          <w:tab w:val="right" w:pos="3780" w:leader="dot"/>
        </w:tabs>
        <w:spacing w:before="0" w:after="0"/>
        <w:ind w:left="173" w:right="108" w:hanging="187"/>
        <w:rPr/>
      </w:pPr>
      <w:r>
        <w:rPr/>
        <w:t xml:space="preserve">Erev Pesach - Monday </w:t>
      </w:r>
      <w:r>
        <w:rPr/>
        <w:t>4/14</w:t>
      </w:r>
      <w:r>
        <w:rPr/>
        <w:br/>
        <w:t>Ta’anit Bechorim - fast begins</w:t>
        <w:tab/>
        <w:t>5:</w:t>
      </w:r>
      <w:r>
        <w:rPr/>
        <w:t>09a</w:t>
      </w:r>
      <w:r>
        <w:rPr/>
        <w:br/>
        <w:t xml:space="preserve">Shacharit </w:t>
        <w:tab/>
      </w:r>
      <w:r>
        <w:rPr>
          <w:b/>
        </w:rPr>
        <w:t>5:45, 6:20 &amp; 7:10</w:t>
      </w:r>
      <w:r>
        <w:rPr>
          <w:b/>
        </w:rPr>
        <w:t>a</w:t>
      </w:r>
      <w:r>
        <w:rPr>
          <w:b/>
        </w:rPr>
        <w:br/>
      </w:r>
      <w:r>
        <w:rPr/>
        <w:t>Eat &amp; sell chametz</w:t>
        <w:tab/>
        <w:t>until 10:</w:t>
      </w:r>
      <w:r>
        <w:rPr/>
        <w:t>21a</w:t>
      </w:r>
      <w:r>
        <w:rPr/>
        <w:t xml:space="preserve"> (MA)</w:t>
        <w:br/>
        <w:t xml:space="preserve"> </w:t>
        <w:tab/>
        <w:t>1</w:t>
      </w:r>
      <w:r>
        <w:rPr/>
        <w:t>0:45a</w:t>
      </w:r>
      <w:r>
        <w:rPr/>
        <w:t xml:space="preserve"> (GRA)</w:t>
        <w:br/>
        <w:t xml:space="preserve">Burn chametz </w:t>
        <w:tab/>
        <w:t>before 11:</w:t>
      </w:r>
      <w:r>
        <w:rPr/>
        <w:t>39</w:t>
      </w:r>
      <w:r>
        <w:rPr/>
        <w:t>a (MA)</w:t>
        <w:br/>
        <w:t xml:space="preserve"> </w:t>
        <w:tab/>
        <w:t>1</w:t>
      </w:r>
      <w:r>
        <w:rPr/>
        <w:t>1:51a</w:t>
      </w:r>
      <w:r>
        <w:rPr/>
        <w:t xml:space="preserve"> (GRA)</w:t>
      </w:r>
    </w:p>
    <w:p>
      <w:pPr>
        <w:pStyle w:val="LeadingDots"/>
        <w:widowControl w:val="false"/>
        <w:tabs>
          <w:tab w:val="right" w:pos="3780" w:leader="dot"/>
        </w:tabs>
        <w:spacing w:before="20" w:after="0"/>
        <w:ind w:left="173" w:right="108" w:hanging="187"/>
        <w:rPr/>
      </w:pPr>
      <w:r>
        <w:rPr/>
        <w:t xml:space="preserve">First Seder night – Monday </w:t>
      </w:r>
      <w:r>
        <w:rPr/>
        <w:t>4/14</w:t>
      </w:r>
      <w:r>
        <w:rPr/>
        <w:br/>
        <w:t>Candle lighting</w:t>
        <w:tab/>
      </w:r>
      <w:r>
        <w:rPr/>
        <w:t>7:1</w:t>
      </w:r>
      <w:r>
        <w:rPr/>
        <w:t>7p</w:t>
        <w:br/>
        <w:t>Mincha/Maariv and Hallel</w:t>
        <w:tab/>
        <w:t>7:</w:t>
      </w:r>
      <w:r>
        <w:rPr/>
        <w:t>25</w:t>
      </w:r>
      <w:r>
        <w:rPr/>
        <w:t>p</w:t>
        <w:br/>
        <w:t>Kiddush after</w:t>
        <w:tab/>
        <w:t>8:</w:t>
      </w:r>
      <w:r>
        <w:rPr/>
        <w:t>26</w:t>
      </w:r>
      <w:r>
        <w:rPr/>
        <w:t>p</w:t>
        <w:br/>
        <w:t>Eat Afikoman before</w:t>
        <w:tab/>
        <w:t>1</w:t>
      </w:r>
      <w:r>
        <w:rPr/>
        <w:t>2:58a</w:t>
      </w:r>
    </w:p>
    <w:p>
      <w:pPr>
        <w:pStyle w:val="Normal"/>
        <w:widowControl w:val="false"/>
        <w:tabs>
          <w:tab w:val="right" w:pos="3780" w:leader="dot"/>
        </w:tabs>
        <w:spacing w:before="20" w:after="0"/>
        <w:ind w:left="173" w:right="108" w:hanging="187"/>
        <w:rPr/>
      </w:pPr>
      <w:r>
        <w:rPr/>
        <w:t xml:space="preserve">1st Day Yom Tov- Tuesday </w:t>
      </w:r>
      <w:r>
        <w:rPr/>
        <w:t>4/15</w:t>
      </w:r>
      <w:r>
        <w:rPr/>
        <w:br/>
        <w:t>Shacharit (Birkat Tal)</w:t>
        <w:tab/>
      </w:r>
      <w:r>
        <w:rPr>
          <w:b/>
        </w:rPr>
        <w:t>7:30</w:t>
      </w:r>
      <w:r>
        <w:rPr/>
        <w:t>, 7:50 &amp; 9:00a</w:t>
        <w:br/>
        <w:t>Mincha</w:t>
        <w:tab/>
        <w:t>7:</w:t>
      </w:r>
      <w:r>
        <w:rPr/>
        <w:t>2</w:t>
      </w:r>
      <w:r>
        <w:rPr/>
        <w:t>0p</w:t>
      </w:r>
    </w:p>
    <w:p>
      <w:pPr>
        <w:pStyle w:val="Normal"/>
        <w:widowControl w:val="false"/>
        <w:tabs>
          <w:tab w:val="right" w:pos="3780" w:leader="dot"/>
        </w:tabs>
        <w:spacing w:before="20" w:after="0"/>
        <w:ind w:left="173" w:right="108" w:hanging="187"/>
        <w:rPr/>
      </w:pPr>
      <w:r>
        <w:rPr/>
        <w:t>2</w:t>
      </w:r>
      <w:r>
        <w:rPr>
          <w:vertAlign w:val="superscript"/>
        </w:rPr>
        <w:t>nd</w:t>
      </w:r>
      <w:r>
        <w:rPr/>
        <w:t xml:space="preserve">  Seder Night  –Tuesday </w:t>
      </w:r>
      <w:r>
        <w:rPr/>
        <w:t>4/16</w:t>
      </w:r>
      <w:r>
        <w:rPr/>
        <w:br/>
        <w:t>Candle lighting, Seder prep</w:t>
        <w:tab/>
        <w:t>after 8:</w:t>
      </w:r>
      <w:r>
        <w:rPr/>
        <w:t>27p</w:t>
      </w:r>
      <w:r>
        <w:rPr/>
        <w:br/>
        <w:t>Count the Omer</w:t>
        <w:br/>
        <w:t xml:space="preserve">Eat Afikoman before </w:t>
        <w:tab/>
        <w:t>1</w:t>
      </w:r>
      <w:r>
        <w:rPr/>
        <w:t>2:58a</w:t>
      </w:r>
    </w:p>
    <w:p>
      <w:pPr>
        <w:pStyle w:val="Normal"/>
        <w:widowControl w:val="false"/>
        <w:tabs>
          <w:tab w:val="right" w:pos="3780" w:leader="dot"/>
        </w:tabs>
        <w:spacing w:before="20" w:after="0"/>
        <w:ind w:left="173" w:right="0" w:hanging="187"/>
        <w:rPr/>
      </w:pPr>
      <w:r>
        <w:rPr/>
        <w:t xml:space="preserve">2nd Day Yom Tov- Wednesday </w:t>
      </w:r>
      <w:r>
        <w:rPr/>
        <w:t>4</w:t>
      </w:r>
      <w:r>
        <w:rPr/>
        <w:t>/</w:t>
      </w:r>
      <w:r>
        <w:rPr/>
        <w:t>16</w:t>
      </w:r>
      <w:r>
        <w:rPr/>
        <w:br/>
        <w:t>Shacharit</w:t>
        <w:tab/>
      </w:r>
      <w:r>
        <w:rPr>
          <w:b/>
        </w:rPr>
        <w:t>7:30</w:t>
      </w:r>
      <w:r>
        <w:rPr/>
        <w:t>, 7:50</w:t>
      </w:r>
      <w:r>
        <w:rPr>
          <w:b/>
        </w:rPr>
        <w:t xml:space="preserve"> </w:t>
      </w:r>
      <w:r>
        <w:rPr/>
        <w:t>&amp; 9:00a</w:t>
        <w:br/>
        <w:t>Mincha &amp; Ma’ariv</w:t>
        <w:tab/>
        <w:t>7:</w:t>
      </w:r>
      <w:r>
        <w:rPr/>
        <w:t>2</w:t>
      </w:r>
      <w:r>
        <w:rPr/>
        <w:t>0p</w:t>
        <w:br/>
        <w:t>Chol Hamoed Begins</w:t>
        <w:tab/>
        <w:t>8:</w:t>
      </w:r>
      <w:r>
        <w:rPr/>
        <w:t>28</w:t>
      </w:r>
      <w:r>
        <w:rPr/>
        <w:t>p</w:t>
      </w:r>
    </w:p>
    <w:p>
      <w:pPr>
        <w:pStyle w:val="Normal"/>
        <w:widowControl w:val="false"/>
        <w:tabs>
          <w:tab w:val="right" w:pos="3780" w:leader="dot"/>
        </w:tabs>
        <w:bidi w:val="0"/>
        <w:spacing w:lineRule="atLeast" w:line="200" w:before="20" w:after="0"/>
        <w:ind w:left="180" w:right="0" w:hanging="180"/>
        <w:rPr/>
      </w:pPr>
      <w:r>
        <w:br w:type="column"/>
      </w:r>
      <w:r>
        <w:rPr/>
        <w:t>Chol HaMoed –  Shacharit</w:t>
        <w:br/>
        <w:t xml:space="preserve">Thursday </w:t>
      </w:r>
      <w:r>
        <w:rPr/>
        <w:t>4/17</w:t>
      </w:r>
      <w:r>
        <w:rPr/>
        <w:t xml:space="preserve"> – Friday </w:t>
      </w:r>
      <w:r>
        <w:rPr/>
        <w:t>4/18</w:t>
      </w:r>
      <w:r>
        <w:rPr/>
        <w:tab/>
        <w:t>5:45, 6:20, &amp; 8:00</w:t>
      </w:r>
      <w:r>
        <w:rPr/>
        <w:t>a</w:t>
      </w:r>
      <w:r>
        <w:rPr/>
        <w:br/>
        <w:t xml:space="preserve">Sunday </w:t>
      </w:r>
      <w:r>
        <w:rPr/>
        <w:t>4/20</w:t>
      </w:r>
      <w:r>
        <w:rPr/>
        <w:t xml:space="preserve"> – </w:t>
      </w:r>
      <w:r>
        <w:rPr>
          <w:color w:val="000000"/>
        </w:rPr>
        <w:t>6:2</w:t>
      </w:r>
      <w:r>
        <w:rPr>
          <w:color w:val="000000"/>
        </w:rPr>
        <w:t>0</w:t>
      </w:r>
      <w:r>
        <w:rPr>
          <w:color w:val="000000"/>
        </w:rPr>
        <w:t xml:space="preserve"> </w:t>
      </w:r>
      <w:r>
        <w:rPr/>
        <w:t>&amp; 8:00</w:t>
      </w:r>
      <w:r>
        <w:rPr/>
        <w:t>a</w:t>
      </w:r>
    </w:p>
    <w:p>
      <w:pPr>
        <w:pStyle w:val="TextBodyIndent"/>
        <w:rPr/>
      </w:pPr>
      <w:r>
        <w:rPr/>
        <w:t>7</w:t>
      </w:r>
      <w:r>
        <w:rPr>
          <w:vertAlign w:val="superscript"/>
        </w:rPr>
        <w:t>th</w:t>
      </w:r>
      <w:r>
        <w:rPr/>
        <w:t xml:space="preserve"> Day Yom Tov – Sunday night 4/</w:t>
      </w:r>
      <w:r>
        <w:rPr/>
        <w:t>20</w:t>
      </w:r>
      <w:r>
        <w:rPr/>
        <w:t>-Monday 4/2</w:t>
      </w:r>
      <w:r>
        <w:rPr/>
        <w:t>1</w:t>
      </w:r>
      <w:r>
        <w:rPr/>
        <w:br/>
        <w:t>Light candles</w:t>
        <w:tab/>
        <w:t>7:</w:t>
      </w:r>
      <w:r>
        <w:rPr/>
        <w:t>24p</w:t>
      </w:r>
      <w:r>
        <w:rPr/>
        <w:br/>
        <w:t>Mincha Sunday</w:t>
        <w:tab/>
        <w:t>7:</w:t>
      </w:r>
      <w:r>
        <w:rPr/>
        <w:t>3</w:t>
      </w:r>
      <w:r>
        <w:rPr/>
        <w:t>0</w:t>
      </w:r>
      <w:r>
        <w:rPr/>
        <w:t>p</w:t>
      </w:r>
      <w:r>
        <w:rPr/>
        <w:br/>
        <w:t>Shacharit</w:t>
        <w:tab/>
        <w:t>7:00, 7:50 &amp; 9:00</w:t>
      </w:r>
      <w:r>
        <w:rPr/>
        <w:t>a</w:t>
      </w:r>
      <w:r>
        <w:rPr/>
        <w:br/>
        <w:t xml:space="preserve">Mincha Monday, Ma’ariv to follow </w:t>
        <w:tab/>
        <w:t>7:</w:t>
      </w:r>
      <w:r>
        <w:rPr/>
        <w:t>3</w:t>
      </w:r>
      <w:r>
        <w:rPr/>
        <w:t>0</w:t>
      </w:r>
      <w:r>
        <w:rPr/>
        <w:t>p</w:t>
      </w:r>
    </w:p>
    <w:p>
      <w:pPr>
        <w:pStyle w:val="Normal"/>
        <w:widowControl w:val="false"/>
        <w:tabs>
          <w:tab w:val="right" w:pos="3780" w:leader="dot"/>
          <w:tab w:val="right" w:pos="4050" w:leader="dot"/>
        </w:tabs>
        <w:spacing w:before="20" w:after="0"/>
        <w:ind w:left="180" w:right="0" w:hanging="188"/>
        <w:rPr/>
      </w:pPr>
      <w:r>
        <w:rPr/>
        <w:t>Acharon Shel Pesach – Mon 4/2</w:t>
      </w:r>
      <w:r>
        <w:rPr/>
        <w:t>1</w:t>
      </w:r>
      <w:r>
        <w:rPr/>
        <w:t xml:space="preserve"> - Tues 4/</w:t>
      </w:r>
      <w:r>
        <w:rPr/>
        <w:t>22</w:t>
      </w:r>
      <w:r>
        <w:rPr/>
        <w:br/>
        <w:t>Light candles</w:t>
        <w:tab/>
        <w:t xml:space="preserve"> after 8:</w:t>
      </w:r>
      <w:r>
        <w:rPr/>
        <w:t>33p</w:t>
      </w:r>
      <w:r>
        <w:rPr/>
        <w:t xml:space="preserve"> </w:t>
        <w:br/>
        <w:t>Shacharit</w:t>
        <w:tab/>
        <w:t>7:00, 7:50 &amp; 9:00</w:t>
      </w:r>
      <w:r>
        <w:rPr/>
        <w:t>a</w:t>
      </w:r>
      <w:r>
        <w:rPr/>
        <w:t xml:space="preserve"> </w:t>
        <w:br/>
        <w:t xml:space="preserve">Yizkor </w:t>
        <w:tab/>
        <w:t>approx. 8:30, 9:15, 11:</w:t>
      </w:r>
      <w:r>
        <w:rPr/>
        <w:t>15a</w:t>
      </w:r>
      <w:r>
        <w:rPr/>
        <w:br/>
        <w:t xml:space="preserve">Mincha/Se'udat Mashiach </w:t>
        <w:tab/>
        <w:t>7:</w:t>
      </w:r>
      <w:r>
        <w:rPr/>
        <w:t>15p</w:t>
      </w:r>
      <w:r>
        <w:rPr/>
        <w:br/>
        <w:t xml:space="preserve">Yom Tov Ends </w:t>
        <w:tab/>
        <w:t>8:</w:t>
      </w:r>
      <w:r>
        <w:rPr/>
        <w:t>34p</w:t>
      </w:r>
    </w:p>
    <w:p>
      <w:pPr>
        <w:pStyle w:val="Normal"/>
        <w:widowControl w:val="false"/>
        <w:tabs>
          <w:tab w:val="right" w:pos="3780" w:leader="dot"/>
          <w:tab w:val="right" w:pos="4050" w:leader="dot"/>
        </w:tabs>
        <w:spacing w:before="20" w:after="0"/>
        <w:ind w:left="180" w:right="-90" w:hanging="188"/>
        <w:rPr>
          <w:color w:val="000000"/>
        </w:rPr>
      </w:pPr>
      <w:r>
        <w:rPr/>
        <w:t>Use chametz utensils &amp; sold chametz</w:t>
        <w:tab/>
        <w:t xml:space="preserve">after </w:t>
      </w:r>
      <w:r>
        <w:rPr>
          <w:color w:val="000000"/>
        </w:rPr>
        <w:t>9:</w:t>
      </w:r>
      <w:r>
        <w:rPr>
          <w:color w:val="000000"/>
        </w:rPr>
        <w:t>30</w:t>
      </w:r>
      <w:r>
        <w:rPr>
          <w:color w:val="000000"/>
        </w:rPr>
        <w:t>p</w:t>
      </w:r>
    </w:p>
    <w:p>
      <w:pPr>
        <w:pStyle w:val="Normal"/>
        <w:widowControl w:val="false"/>
        <w:tabs>
          <w:tab w:val="right" w:pos="3780" w:leader="dot"/>
        </w:tabs>
        <w:spacing w:lineRule="exact" w:line="240" w:before="0" w:after="0"/>
        <w:rPr/>
      </w:pPr>
      <w:r>
        <w:rPr/>
      </w:r>
    </w:p>
    <w:p>
      <w:pPr>
        <w:pStyle w:val="Normal"/>
        <w:widowControl w:val="false"/>
        <w:tabs>
          <w:tab w:val="right" w:pos="3780" w:leader="dot"/>
        </w:tabs>
        <w:spacing w:lineRule="exact" w:line="240" w:before="0" w:after="0"/>
        <w:rPr>
          <w:vanish/>
        </w:rPr>
      </w:pPr>
      <w:r>
        <w:rPr>
          <w:vanish/>
        </w:rPr>
      </w:r>
    </w:p>
    <w:p>
      <w:pPr>
        <w:pStyle w:val="Normal"/>
        <w:widowControl w:val="false"/>
        <w:tabs>
          <w:tab w:val="right" w:pos="3780" w:leader="dot"/>
        </w:tabs>
        <w:spacing w:lineRule="exact" w:line="240" w:before="0" w:after="0"/>
        <w:rPr>
          <w:i/>
        </w:rPr>
      </w:pPr>
      <w:r>
        <w:rPr>
          <w:rFonts w:eastAsia="Times"/>
          <w:i/>
        </w:rPr>
        <w:t xml:space="preserve"> </w:t>
      </w:r>
      <w:r>
        <w:rPr>
          <w:i/>
        </w:rPr>
        <w:t>(Note: All times follow Magen Avraham, as is our shul’s custom, unless otherwise indicated.)</w:t>
      </w:r>
    </w:p>
    <w:p>
      <w:pPr>
        <w:sectPr>
          <w:type w:val="continuous"/>
          <w:pgSz w:w="12240" w:h="15840"/>
          <w:pgMar w:left="720" w:right="3420" w:header="0" w:top="720" w:footer="0" w:bottom="4032" w:gutter="0"/>
          <w:cols w:num="2" w:equalWidth="false" w:sep="false">
            <w:col w:w="3834" w:space="486"/>
            <w:col w:w="3780"/>
          </w:cols>
          <w:formProt w:val="false"/>
          <w:textDirection w:val="lrTb"/>
          <w:docGrid w:type="default" w:linePitch="360" w:charSpace="0"/>
        </w:sectPr>
      </w:pPr>
    </w:p>
    <w:p>
      <w:pPr>
        <w:pStyle w:val="Normal"/>
        <w:spacing w:lineRule="exact" w:line="360" w:before="0" w:after="0"/>
        <w:rPr/>
      </w:pPr>
      <w:r>
        <w:rPr/>
      </w:r>
    </w:p>
    <w:p>
      <w:pPr>
        <w:pStyle w:val="Normal"/>
        <w:pageBreakBefore/>
        <w:spacing w:lineRule="exact" w:line="360" w:before="0" w:after="0"/>
        <w:rPr>
          <w:rFonts w:cs="Arial" w:ascii="Arial" w:hAnsi="Arial"/>
          <w:b/>
          <w:sz w:val="28"/>
        </w:rPr>
      </w:pPr>
      <w:r>
        <w:rPr>
          <w:rFonts w:cs="Arial" w:ascii="Arial" w:hAnsi="Arial"/>
          <w:b/>
          <w:sz w:val="28"/>
        </w:rPr>
        <w:t xml:space="preserve">TIMES FOR THE COMING WEEKS      </w:t>
      </w:r>
    </w:p>
    <w:p>
      <w:pPr>
        <w:pStyle w:val="Normal"/>
        <w:spacing w:lineRule="exact" w:line="200" w:before="80" w:after="0"/>
        <w:rPr>
          <w:rFonts w:cs="Helvetica" w:ascii="Helvetica" w:hAnsi="Helvetica"/>
          <w:sz w:val="16"/>
        </w:rPr>
      </w:pPr>
      <w:r>
        <w:rPr>
          <w:rFonts w:cs="Helvetica" w:ascii="Helvetica" w:hAnsi="Helvetica"/>
          <w:sz w:val="16"/>
        </w:rPr>
      </w:r>
    </w:p>
    <w:tbl>
      <w:tblPr>
        <w:jc w:val="left"/>
        <w:tblInd w:w="-7" w:type="dxa"/>
        <w:tblBorders>
          <w:top w:val="double" w:sz="6" w:space="0" w:color="000000"/>
          <w:left w:val="double" w:sz="6" w:space="0" w:color="000000"/>
          <w:bottom w:val="nil"/>
          <w:insideH w:val="nil"/>
          <w:right w:val="double" w:sz="6" w:space="0" w:color="000000"/>
          <w:insideV w:val="double" w:sz="6" w:space="0" w:color="000000"/>
        </w:tblBorders>
        <w:tblCellMar>
          <w:top w:w="0" w:type="dxa"/>
          <w:left w:w="42" w:type="dxa"/>
          <w:bottom w:w="0" w:type="dxa"/>
          <w:right w:w="65" w:type="dxa"/>
        </w:tblCellMar>
      </w:tblPr>
      <w:tblGrid>
        <w:gridCol w:w="1340"/>
        <w:gridCol w:w="900"/>
        <w:gridCol w:w="900"/>
        <w:gridCol w:w="935"/>
        <w:gridCol w:w="1030"/>
        <w:gridCol w:w="3620"/>
      </w:tblGrid>
      <w:tr>
        <w:trPr>
          <w:cantSplit w:val="true"/>
        </w:trPr>
        <w:tc>
          <w:tcPr>
            <w:tcW w:w="8725" w:type="dxa"/>
            <w:gridSpan w:val="6"/>
            <w:tcBorders>
              <w:top w:val="double" w:sz="6" w:space="0" w:color="000000"/>
              <w:left w:val="double" w:sz="6" w:space="0" w:color="000000"/>
              <w:bottom w:val="nil"/>
              <w:insideH w:val="nil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42" w:type="dxa"/>
            </w:tcMar>
          </w:tcPr>
          <w:p>
            <w:pPr>
              <w:pStyle w:val="Normal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cs="Helvetica" w:ascii="Helvetica" w:hAnsi="Helvetica"/>
                <w:b/>
                <w:sz w:val="20"/>
              </w:rPr>
            </w:pPr>
            <w:r>
              <w:rPr>
                <w:rFonts w:cs="Helvetica" w:ascii="Helvetica" w:hAnsi="Helvetica"/>
                <w:b/>
                <w:sz w:val="20"/>
              </w:rPr>
              <w:t>SHABBAT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42" w:type="dxa"/>
            </w:tcMar>
          </w:tcPr>
          <w:p>
            <w:pPr>
              <w:pStyle w:val="Normal"/>
              <w:widowControl w:val="false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FRIDAY/</w:t>
              <w:br/>
              <w:t>SATURDAY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CANDLE</w:t>
              <w:br/>
              <w:t>LIGHT.</w:t>
              <w:br/>
              <w:t>FRIDAY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FRIDAY</w:t>
              <w:br/>
              <w:t>MINCHA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SHABBAT</w:t>
              <w:br/>
              <w:t>MINCHA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SHABBAT</w:t>
              <w:br/>
              <w:t>ENDS</w:t>
            </w:r>
          </w:p>
        </w:tc>
        <w:tc>
          <w:tcPr>
            <w:tcW w:w="3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br/>
              <w:t>PARASHA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4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April 4-5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7:1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8:1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60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Metzora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4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April 11-12</w:t>
            </w:r>
            <w:r>
              <w:rPr/>
              <w:t>&amp;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7:00/7:1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7:00/7:20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b/>
                <w:szCs w:val="18"/>
              </w:rPr>
            </w:pPr>
            <w:r>
              <w:rPr>
                <w:rFonts w:cs="Times New Roman" w:ascii="Times New Roman" w:hAnsi="Times New Roman"/>
                <w:b/>
                <w:szCs w:val="18"/>
              </w:rPr>
              <w:t>7:00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8:2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/>
              <w:t xml:space="preserve">Acharei </w:t>
            </w:r>
            <w:r>
              <w:rPr/>
              <w:t>Mot</w:t>
            </w:r>
            <w:r>
              <w:rPr/>
              <w:t>/Shabbat HaGa</w:t>
            </w:r>
            <w:r>
              <w:rPr/>
              <w:t>d</w:t>
            </w:r>
            <w:r>
              <w:rPr/>
              <w:t>ol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4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April 1</w:t>
            </w:r>
            <w:r>
              <w:rPr/>
              <w:t>8</w:t>
            </w:r>
            <w:r>
              <w:rPr/>
              <w:t>-</w:t>
            </w:r>
            <w:r>
              <w:rPr/>
              <w:t>19</w:t>
            </w:r>
            <w:r>
              <w:rPr/>
              <w:t>&amp;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7:00/7:2</w:t>
            </w:r>
            <w:r>
              <w:rPr>
                <w:rFonts w:cs="Times New Roman" w:ascii="Times New Roman" w:hAnsi="Times New Roman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</w:t>
            </w:r>
            <w:r>
              <w:rPr>
                <w:rFonts w:cs="Times New Roman" w:ascii="Times New Roman" w:hAnsi="Times New Roman"/>
                <w:szCs w:val="18"/>
              </w:rPr>
              <w:t>25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7:15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8:3</w:t>
            </w:r>
            <w:r>
              <w:rPr>
                <w:rFonts w:cs="Times New Roman" w:ascii="Times New Roman" w:hAnsi="Times New Roman"/>
                <w:szCs w:val="18"/>
              </w:rPr>
              <w:t>1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/>
              <w:t>Shabbat Chol Hamoed/Shir HaShirim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4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April 2</w:t>
            </w:r>
            <w:r>
              <w:rPr/>
              <w:t>5</w:t>
            </w:r>
            <w:r>
              <w:rPr/>
              <w:t>-2</w:t>
            </w:r>
            <w:r>
              <w:rPr/>
              <w:t>6*</w:t>
            </w:r>
            <w:r>
              <w:rPr/>
              <w:t>&amp;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</w:t>
            </w:r>
            <w:r>
              <w:rPr>
                <w:rFonts w:cs="Times New Roman" w:ascii="Times New Roman" w:hAnsi="Times New Roman"/>
                <w:szCs w:val="18"/>
              </w:rPr>
              <w:t>29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7:00/7:35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7:2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</w:t>
            </w:r>
            <w:r>
              <w:rPr>
                <w:rFonts w:cs="Times New Roman" w:ascii="Times New Roman" w:hAnsi="Times New Roman"/>
                <w:szCs w:val="18"/>
              </w:rPr>
              <w:t>38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/>
              <w:t>Kedoshim</w:t>
            </w:r>
            <w:r>
              <w:rPr/>
              <w:t>/Avot 1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42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May </w:t>
            </w:r>
            <w:r>
              <w:rPr>
                <w:rFonts w:cs="Times New Roman" w:ascii="Times New Roman" w:hAnsi="Times New Roman"/>
                <w:szCs w:val="18"/>
              </w:rPr>
              <w:t>2</w:t>
            </w:r>
            <w:r>
              <w:rPr>
                <w:rFonts w:cs="Times New Roman" w:ascii="Times New Roman" w:hAnsi="Times New Roman"/>
                <w:szCs w:val="18"/>
              </w:rPr>
              <w:t>-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  <w:r>
              <w:rPr>
                <w:rFonts w:cs="Times New Roman" w:ascii="Times New Roman" w:hAnsi="Times New Roman"/>
                <w:szCs w:val="18"/>
              </w:rPr>
              <w:t>&amp;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7:00/7:3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7:00/7:4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7:30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8:4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Emor</w:t>
            </w:r>
            <w:r>
              <w:rPr/>
              <w:t>/Avot 2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nil"/>
              <w:left w:val="double" w:sz="6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42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May </w:t>
            </w:r>
            <w:r>
              <w:rPr>
                <w:rFonts w:cs="Times New Roman" w:ascii="Times New Roman" w:hAnsi="Times New Roman"/>
                <w:szCs w:val="18"/>
              </w:rPr>
              <w:t>9</w:t>
            </w:r>
            <w:r>
              <w:rPr>
                <w:rFonts w:cs="Times New Roman" w:ascii="Times New Roman" w:hAnsi="Times New Roman"/>
                <w:szCs w:val="18"/>
              </w:rPr>
              <w:t>-1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  <w:r>
              <w:rPr>
                <w:rFonts w:cs="Times New Roman" w:ascii="Times New Roman" w:hAnsi="Times New Roman"/>
                <w:szCs w:val="18"/>
              </w:rPr>
              <w:t>&amp;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7:00/7:4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7:00/7:50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7:40</w:t>
            </w:r>
          </w:p>
        </w:tc>
        <w:tc>
          <w:tcPr>
            <w:tcW w:w="1030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8:5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</w:p>
        </w:tc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Behar/Avot 3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nil"/>
              <w:left w:val="double" w:sz="6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42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May 1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  <w:r>
              <w:rPr>
                <w:rFonts w:cs="Times New Roman" w:ascii="Times New Roman" w:hAnsi="Times New Roman"/>
                <w:szCs w:val="18"/>
              </w:rPr>
              <w:t>-1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  <w:r>
              <w:rPr>
                <w:rFonts w:cs="Times New Roman" w:ascii="Times New Roman" w:hAnsi="Times New Roman"/>
                <w:szCs w:val="18"/>
              </w:rPr>
              <w:t>&amp;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7:00/7:5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7:00/7:55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7:45</w:t>
            </w:r>
          </w:p>
        </w:tc>
        <w:tc>
          <w:tcPr>
            <w:tcW w:w="1030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8:59</w:t>
            </w:r>
          </w:p>
        </w:tc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Bechukotai /Avot 4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nil"/>
              <w:left w:val="double" w:sz="6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42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May 2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  <w:r>
              <w:rPr>
                <w:rFonts w:cs="Times New Roman" w:ascii="Times New Roman" w:hAnsi="Times New Roman"/>
                <w:szCs w:val="18"/>
              </w:rPr>
              <w:t>-2</w:t>
            </w:r>
            <w:r>
              <w:rPr>
                <w:rFonts w:cs="Times New Roman" w:ascii="Times New Roman" w:hAnsi="Times New Roman"/>
                <w:szCs w:val="18"/>
              </w:rPr>
              <w:t>4*</w:t>
            </w:r>
            <w:r>
              <w:rPr>
                <w:rFonts w:cs="Times New Roman" w:ascii="Times New Roman" w:hAnsi="Times New Roman"/>
                <w:szCs w:val="18"/>
              </w:rPr>
              <w:t>&amp;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7:00/7:5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7:00/8:0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7:50</w:t>
            </w:r>
          </w:p>
        </w:tc>
        <w:tc>
          <w:tcPr>
            <w:tcW w:w="1030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nil"/>
              <w:insideV w:val="nil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9:0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insideH w:val="single" w:sz="4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Bamidbar/Avot 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</w:p>
        </w:tc>
      </w:tr>
      <w:tr>
        <w:trPr>
          <w:trHeight w:val="260" w:hRule="exact"/>
          <w:cantSplit w:val="true"/>
        </w:trPr>
        <w:tc>
          <w:tcPr>
            <w:tcW w:w="1340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insideH w:val="double" w:sz="6" w:space="0" w:color="000000"/>
              <w:right w:val="nil"/>
              <w:insideV w:val="nil"/>
            </w:tcBorders>
            <w:shd w:fill="auto" w:val="clear"/>
            <w:tcMar>
              <w:left w:w="4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cs="Times New Roman" w:ascii="Times New Roman" w:hAnsi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May </w:t>
            </w:r>
            <w:r>
              <w:rPr>
                <w:rFonts w:cs="Times New Roman" w:ascii="Times New Roman" w:hAnsi="Times New Roman"/>
                <w:sz w:val="16"/>
                <w:szCs w:val="16"/>
              </w:rPr>
              <w:t>30-</w:t>
            </w:r>
            <w:r>
              <w:rPr>
                <w:rFonts w:cs="Times New Roman" w:ascii="Times New Roman" w:hAnsi="Times New Roman"/>
                <w:sz w:val="16"/>
                <w:szCs w:val="16"/>
              </w:rPr>
              <w:t>31&amp;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insideH w:val="doub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7:00/8:0</w:t>
            </w:r>
            <w:r>
              <w:rPr>
                <w:rFonts w:cs="Times New Roman" w:ascii="Times New Roman" w:hAnsi="Times New Roman"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insideH w:val="doub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7:00/8:10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insideH w:val="doub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7:55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insideH w:val="double" w:sz="6" w:space="0" w:color="000000"/>
              <w:right w:val="nil"/>
              <w:insideV w:val="nil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</w:t>
            </w:r>
            <w:r>
              <w:rPr>
                <w:rFonts w:cs="Times New Roman" w:ascii="Times New Roman" w:hAnsi="Times New Roman"/>
                <w:szCs w:val="18"/>
              </w:rPr>
              <w:t>1</w:t>
            </w:r>
          </w:p>
        </w:tc>
        <w:tc>
          <w:tcPr>
            <w:tcW w:w="362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insideH w:val="double" w:sz="6" w:space="0" w:color="000000"/>
              <w:right w:val="double" w:sz="6" w:space="0" w:color="000000"/>
              <w:insideV w:val="double" w:sz="6" w:space="0" w:color="000000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Naso</w:t>
            </w:r>
            <w:r>
              <w:rPr>
                <w:rFonts w:cs="Times New Roman" w:ascii="Times New Roman" w:hAnsi="Times New Roman"/>
                <w:szCs w:val="18"/>
              </w:rPr>
              <w:t xml:space="preserve">/Avot 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</w:tr>
    </w:tbl>
    <w:p>
      <w:pPr>
        <w:pStyle w:val="Normal"/>
        <w:spacing w:lineRule="exact" w:line="200" w:before="40" w:after="0"/>
        <w:rPr/>
      </w:pPr>
      <w:r>
        <w:rPr>
          <w:rFonts w:cs="Helvetica" w:ascii="Helvetica" w:hAnsi="Helvetica"/>
          <w:position w:val="4"/>
          <w:sz w:val="16"/>
        </w:rPr>
        <w:t>+</w:t>
      </w:r>
      <w:r>
        <w:rPr>
          <w:rFonts w:cs="Helvetica" w:ascii="Helvetica" w:hAnsi="Helvetica"/>
          <w:sz w:val="16"/>
        </w:rPr>
        <w:t>Opinions of the Magen Avraham and the GR”A</w:t>
      </w:r>
      <w:r>
        <w:rPr>
          <w:rFonts w:cs="Helvetica" w:ascii="Helvetica" w:hAnsi="Helvetica"/>
          <w:position w:val="4"/>
          <w:sz w:val="16"/>
        </w:rPr>
        <w:t xml:space="preserve">                           *</w:t>
      </w:r>
      <w:r>
        <w:rPr>
          <w:rFonts w:cs="Helvetica" w:ascii="Helvetica" w:hAnsi="Helvetica"/>
          <w:sz w:val="16"/>
        </w:rPr>
        <w:t xml:space="preserve">Mevorchin Hachodesh                         </w:t>
        <w:br/>
        <w:t xml:space="preserve"> &amp;Two minyanim for Mincha/Kabbalat Shabbat, 7:00</w:t>
      </w:r>
      <w:r>
        <w:rPr>
          <w:rFonts w:cs="Helvetica" w:ascii="Helvetica" w:hAnsi="Helvetica"/>
          <w:sz w:val="16"/>
        </w:rPr>
        <w:t>p</w:t>
      </w:r>
      <w:r>
        <w:rPr>
          <w:rFonts w:cs="Helvetica" w:ascii="Helvetica" w:hAnsi="Helvetica"/>
          <w:sz w:val="16"/>
        </w:rPr>
        <w:t xml:space="preserve"> and Shkiah. Light candles in accordance with the minyan you follow</w:t>
      </w:r>
      <w:r>
        <w:rPr/>
        <w:t xml:space="preserve">. </w:t>
      </w:r>
    </w:p>
    <w:p>
      <w:pPr>
        <w:pStyle w:val="YomTov"/>
        <w:rPr>
          <w:rFonts w:eastAsia="Times New Roman" w:cs="Times New Roman" w:ascii="Times New Roman" w:hAnsi="Times New Roman"/>
          <w:color w:val="auto"/>
          <w:sz w:val="18"/>
          <w:szCs w:val="20"/>
          <w:lang w:val="en-US" w:eastAsia="en-US" w:bidi="ar-SA"/>
        </w:rPr>
      </w:pPr>
      <w:r>
        <w:rPr>
          <w:rFonts w:cs="Times New Roman" w:ascii="Times New Roman" w:hAnsi="Times New Roman"/>
        </w:rPr>
        <w:t>Last time to say Kiddush Levana for Nisan -</w:t>
      </w:r>
      <w:r>
        <w:rPr>
          <w:rFonts w:eastAsia="Times New Roman" w:cs="Times New Roman" w:ascii="Times New Roman" w:hAnsi="Times New Roman"/>
          <w:color w:val="auto"/>
          <w:sz w:val="18"/>
          <w:szCs w:val="20"/>
          <w:lang w:val="en-US" w:eastAsia="en-US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18"/>
          <w:szCs w:val="20"/>
          <w:lang w:val="en-US" w:eastAsia="en-US" w:bidi="ar-SA"/>
        </w:rPr>
        <w:t>Monday</w:t>
      </w:r>
      <w:r>
        <w:rPr>
          <w:rFonts w:eastAsia="Times New Roman" w:cs="Times New Roman" w:ascii="Times New Roman" w:hAnsi="Times New Roman"/>
          <w:color w:val="auto"/>
          <w:sz w:val="18"/>
          <w:szCs w:val="20"/>
          <w:lang w:val="en-US" w:eastAsia="en-US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18"/>
          <w:szCs w:val="20"/>
          <w:lang w:val="en-US" w:eastAsia="en-US" w:bidi="ar-SA"/>
        </w:rPr>
        <w:t>4/1</w:t>
      </w:r>
      <w:r>
        <w:rPr>
          <w:rFonts w:eastAsia="Times New Roman" w:cs="Times New Roman" w:ascii="Times New Roman" w:hAnsi="Times New Roman"/>
          <w:color w:val="auto"/>
          <w:sz w:val="18"/>
          <w:szCs w:val="20"/>
          <w:lang w:val="en-US" w:eastAsia="en-US" w:bidi="ar-SA"/>
        </w:rPr>
        <w:t>4</w:t>
      </w:r>
      <w:r>
        <w:rPr>
          <w:rFonts w:eastAsia="Times New Roman" w:cs="Times New Roman" w:ascii="Times New Roman" w:hAnsi="Times New Roman"/>
          <w:color w:val="auto"/>
          <w:sz w:val="18"/>
          <w:szCs w:val="20"/>
          <w:lang w:val="en-US" w:eastAsia="en-US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18"/>
          <w:szCs w:val="20"/>
          <w:lang w:val="en-US" w:eastAsia="en-US" w:bidi="ar-SA"/>
        </w:rPr>
        <w:t>3:55p</w:t>
      </w:r>
    </w:p>
    <w:p>
      <w:pPr>
        <w:pStyle w:val="YomTov"/>
        <w:tabs>
          <w:tab w:val="left" w:pos="360" w:leader="none"/>
        </w:tabs>
        <w:spacing w:lineRule="exact" w:line="200" w:before="80" w:after="0"/>
        <w:ind w:left="360" w:right="0" w:hanging="360"/>
        <w:rPr>
          <w:rFonts w:cs="Times New Roman" w:ascii="Times New Roman" w:hAnsi="Times New Roman"/>
        </w:rPr>
      </w:pPr>
      <w:r>
        <w:rPr>
          <w:rFonts w:cs="Times New Roman" w:ascii="Times New Roman" w:hAnsi="Times New Roman"/>
        </w:rPr>
        <w:t xml:space="preserve">Rosh Chodesh Iyar -  Wed-Thur </w:t>
      </w:r>
      <w:r>
        <w:rPr>
          <w:rFonts w:cs="Times New Roman" w:ascii="Times New Roman" w:hAnsi="Times New Roman"/>
        </w:rPr>
        <w:t>4</w:t>
      </w:r>
      <w:r>
        <w:rPr>
          <w:rFonts w:cs="Times New Roman" w:ascii="Times New Roman" w:hAnsi="Times New Roman"/>
        </w:rPr>
        <w:t>/</w:t>
      </w:r>
      <w:r>
        <w:rPr>
          <w:rFonts w:cs="Times New Roman" w:ascii="Times New Roman" w:hAnsi="Times New Roman"/>
        </w:rPr>
        <w:t>3</w:t>
      </w:r>
      <w:r>
        <w:rPr>
          <w:rFonts w:cs="Times New Roman" w:ascii="Times New Roman" w:hAnsi="Times New Roman"/>
        </w:rPr>
        <w:t xml:space="preserve">0 – </w:t>
      </w:r>
      <w:r>
        <w:rPr>
          <w:rFonts w:cs="Times New Roman" w:ascii="Times New Roman" w:hAnsi="Times New Roman"/>
        </w:rPr>
        <w:t>5</w:t>
      </w:r>
      <w:r>
        <w:rPr>
          <w:rFonts w:cs="Times New Roman" w:ascii="Times New Roman" w:hAnsi="Times New Roman"/>
        </w:rPr>
        <w:t>/1 -  Shacharit 5:45, 6:25, 7:00 &amp; 7:20</w:t>
      </w:r>
      <w:r>
        <w:rPr>
          <w:rFonts w:cs="Times New Roman" w:ascii="Times New Roman" w:hAnsi="Times New Roman"/>
        </w:rPr>
        <w:t>a</w:t>
      </w:r>
      <w:r>
        <w:rPr>
          <w:rFonts w:cs="Times New Roman" w:ascii="Times New Roman" w:hAnsi="Times New Roman"/>
        </w:rPr>
        <w:t xml:space="preserve"> </w:t>
        <w:br/>
        <w:t xml:space="preserve">Molad Iyar – </w:t>
      </w:r>
      <w:r>
        <w:rPr>
          <w:rFonts w:cs="Times New Roman" w:ascii="Times New Roman" w:hAnsi="Times New Roman"/>
        </w:rPr>
        <w:t>Tuesday</w:t>
      </w:r>
      <w:r>
        <w:rPr>
          <w:rFonts w:cs="Times New Roman" w:ascii="Times New Roman" w:hAnsi="Times New Roman"/>
        </w:rPr>
        <w:t xml:space="preserve"> 4/</w:t>
      </w:r>
      <w:r>
        <w:rPr>
          <w:rFonts w:cs="Times New Roman" w:ascii="Times New Roman" w:hAnsi="Times New Roman"/>
        </w:rPr>
        <w:t>29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4</w:t>
      </w:r>
      <w:r>
        <w:rPr>
          <w:rFonts w:cs="Times New Roman" w:ascii="Times New Roman" w:hAnsi="Times New Roman"/>
        </w:rPr>
        <w:t>:</w:t>
      </w:r>
      <w:r>
        <w:rPr>
          <w:rFonts w:cs="Times New Roman" w:ascii="Times New Roman" w:hAnsi="Times New Roman"/>
        </w:rPr>
        <w:t>38p</w:t>
      </w:r>
      <w:r>
        <w:rPr>
          <w:rFonts w:cs="Times New Roman" w:ascii="Times New Roman" w:hAnsi="Times New Roman"/>
        </w:rPr>
        <w:t xml:space="preserve"> +1</w:t>
      </w:r>
      <w:r>
        <w:rPr>
          <w:rFonts w:cs="Times New Roman" w:ascii="Times New Roman" w:hAnsi="Times New Roman"/>
        </w:rPr>
        <w:t>0</w:t>
      </w:r>
      <w:r>
        <w:rPr>
          <w:rFonts w:cs="Times New Roman" w:ascii="Times New Roman" w:hAnsi="Times New Roman"/>
        </w:rPr>
        <w:t xml:space="preserve"> chalakim. Last Kiddush Levana – </w:t>
      </w:r>
      <w:r>
        <w:rPr>
          <w:rFonts w:cs="Times New Roman" w:ascii="Times New Roman" w:hAnsi="Times New Roman"/>
        </w:rPr>
        <w:t>Wednesday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5/14</w:t>
      </w:r>
      <w:r>
        <w:rPr>
          <w:rFonts w:cs="Times New Roman" w:ascii="Times New Roman" w:hAnsi="Times New Roman"/>
        </w:rPr>
        <w:t xml:space="preserve">  </w:t>
      </w:r>
      <w:r>
        <w:rPr>
          <w:rFonts w:cs="Times New Roman" w:ascii="Times New Roman" w:hAnsi="Times New Roman"/>
        </w:rPr>
        <w:t>4:39</w:t>
      </w:r>
      <w:r>
        <w:rPr>
          <w:rFonts w:cs="Times New Roman" w:ascii="Times New Roman" w:hAnsi="Times New Roman"/>
        </w:rPr>
        <w:t>a</w:t>
      </w:r>
    </w:p>
    <w:p>
      <w:pPr>
        <w:pStyle w:val="YomTov"/>
        <w:tabs>
          <w:tab w:val="left" w:pos="360" w:leader="none"/>
        </w:tabs>
        <w:spacing w:lineRule="exact" w:line="200" w:before="80" w:after="0"/>
        <w:ind w:left="360" w:right="0" w:hanging="360"/>
        <w:rPr>
          <w:rFonts w:cs="Times New Roman" w:ascii="Times New Roman" w:hAnsi="Times New Roman"/>
        </w:rPr>
      </w:pPr>
      <w:r>
        <w:rPr>
          <w:rFonts w:cs="Times New Roman" w:ascii="Times New Roman" w:hAnsi="Times New Roman"/>
        </w:rPr>
        <w:t>Rosh Chodesh Sivan – Friday 5/</w:t>
      </w:r>
      <w:r>
        <w:rPr>
          <w:rFonts w:cs="Times New Roman" w:ascii="Times New Roman" w:hAnsi="Times New Roman"/>
        </w:rPr>
        <w:t>30</w:t>
      </w:r>
      <w:r>
        <w:rPr>
          <w:rFonts w:cs="Times New Roman" w:ascii="Times New Roman" w:hAnsi="Times New Roman"/>
        </w:rPr>
        <w:t xml:space="preserve">  – Shacharit 5:45, 6:25, 7:00 &amp; 7:20</w:t>
      </w:r>
      <w:r>
        <w:rPr>
          <w:rFonts w:cs="Times New Roman" w:ascii="Times New Roman" w:hAnsi="Times New Roman"/>
        </w:rPr>
        <w:t>a</w:t>
      </w:r>
      <w:r>
        <w:rPr>
          <w:rFonts w:cs="Times New Roman" w:ascii="Times New Roman" w:hAnsi="Times New Roman"/>
        </w:rPr>
        <w:br/>
        <w:t xml:space="preserve">Molad Sivan – </w:t>
      </w:r>
      <w:r>
        <w:rPr>
          <w:rFonts w:cs="Times New Roman" w:ascii="Times New Roman" w:hAnsi="Times New Roman"/>
        </w:rPr>
        <w:t>Thursday</w:t>
      </w:r>
      <w:r>
        <w:rPr>
          <w:rFonts w:cs="Times New Roman" w:ascii="Times New Roman" w:hAnsi="Times New Roman"/>
        </w:rPr>
        <w:t xml:space="preserve"> 5/</w:t>
      </w:r>
      <w:r>
        <w:rPr>
          <w:rFonts w:cs="Times New Roman" w:ascii="Times New Roman" w:hAnsi="Times New Roman"/>
        </w:rPr>
        <w:t>29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5:22</w:t>
      </w:r>
      <w:r>
        <w:rPr>
          <w:rFonts w:cs="Times New Roman" w:ascii="Times New Roman" w:hAnsi="Times New Roman"/>
        </w:rPr>
        <w:t xml:space="preserve">a </w:t>
      </w:r>
      <w:r>
        <w:rPr>
          <w:rFonts w:cs="Times New Roman" w:ascii="Times New Roman" w:hAnsi="Times New Roman"/>
        </w:rPr>
        <w:t>+ 1</w:t>
      </w:r>
      <w:r>
        <w:rPr>
          <w:rFonts w:cs="Times New Roman" w:ascii="Times New Roman" w:hAnsi="Times New Roman"/>
        </w:rPr>
        <w:t>1</w:t>
      </w:r>
      <w:r>
        <w:rPr>
          <w:rFonts w:cs="Times New Roman" w:ascii="Times New Roman" w:hAnsi="Times New Roman"/>
        </w:rPr>
        <w:t xml:space="preserve"> chalakim.  Last Kiddush Levana – </w:t>
      </w:r>
      <w:r>
        <w:rPr>
          <w:rFonts w:cs="Times New Roman" w:ascii="Times New Roman" w:hAnsi="Times New Roman"/>
        </w:rPr>
        <w:t>Thursday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6</w:t>
      </w:r>
      <w:r>
        <w:rPr>
          <w:rFonts w:cs="Times New Roman" w:ascii="Times New Roman" w:hAnsi="Times New Roman"/>
        </w:rPr>
        <w:t>/</w:t>
      </w:r>
      <w:r>
        <w:rPr>
          <w:rFonts w:cs="Times New Roman" w:ascii="Times New Roman" w:hAnsi="Times New Roman"/>
        </w:rPr>
        <w:t>1</w:t>
      </w:r>
      <w:r>
        <w:rPr>
          <w:rFonts w:cs="Times New Roman" w:ascii="Times New Roman" w:hAnsi="Times New Roman"/>
        </w:rPr>
        <w:t xml:space="preserve">4 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5:23</w:t>
      </w:r>
      <w:r>
        <w:rPr>
          <w:rFonts w:cs="Times New Roman" w:ascii="Times New Roman" w:hAnsi="Times New Roman"/>
        </w:rPr>
        <w:t>p</w:t>
      </w:r>
    </w:p>
    <w:p>
      <w:pPr>
        <w:pStyle w:val="YomTov"/>
        <w:tabs>
          <w:tab w:val="left" w:pos="360" w:leader="none"/>
        </w:tabs>
        <w:spacing w:lineRule="exact" w:line="200" w:before="80" w:after="0"/>
        <w:ind w:left="360" w:right="0" w:hanging="360"/>
        <w:rPr>
          <w:rFonts w:cs="Times New Roman" w:ascii="Times New Roman" w:hAnsi="Times New Roman"/>
          <w:vanish/>
        </w:rPr>
      </w:pPr>
      <w:r>
        <w:rPr>
          <w:rFonts w:cs="Times New Roman" w:ascii="Times New Roman" w:hAnsi="Times New Roman"/>
          <w:vanish/>
        </w:rPr>
        <w:t>Rosh Chodesh Tamuz – Shabbat 6/12 - Shacharit regular times &amp; Sunday 6/13 - Shacharit 6:25 &amp; 8:00 am</w:t>
        <w:br/>
        <w:t>Molad Tamuz – Shabbat  6/12 5:23 am + 16 chalakim, Last Kiddush Levana – Shabbat  6/26 5:24 pm</w:t>
      </w:r>
    </w:p>
    <w:p>
      <w:pPr>
        <w:pStyle w:val="Normal"/>
        <w:widowControl w:val="false"/>
        <w:tabs>
          <w:tab w:val="left" w:pos="720" w:leader="none"/>
        </w:tabs>
        <w:spacing w:lineRule="exact" w:line="200" w:before="80" w:after="0"/>
        <w:ind w:left="720" w:right="0" w:hanging="720"/>
        <w:rPr>
          <w:rFonts w:cs="Times New Roman" w:ascii="Times New Roman" w:hAnsi="Times New Roman"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  <w:t>NOTE: Molad times are Jerusalem Solar Time; Kiddush Levana times are Highland Park local time.</w:t>
      </w:r>
    </w:p>
    <w:p>
      <w:pPr>
        <w:pStyle w:val="Normal"/>
        <w:widowControl w:val="false"/>
        <w:tabs>
          <w:tab w:val="left" w:pos="720" w:leader="none"/>
        </w:tabs>
        <w:spacing w:lineRule="exact" w:line="200" w:before="0" w:after="0"/>
        <w:ind w:left="720" w:right="0" w:hanging="720"/>
        <w:rPr>
          <w:rFonts w:cs="Times New Roman" w:ascii="Times New Roman" w:hAnsi="Times New Roman"/>
          <w:sz w:val="20"/>
        </w:rPr>
      </w:pPr>
      <w:r>
        <w:rPr>
          <w:rFonts w:cs="Times New Roman" w:ascii="Times New Roman" w:hAnsi="Times New Roman"/>
          <w:sz w:val="20"/>
        </w:rPr>
      </w:r>
    </w:p>
    <w:p>
      <w:pPr>
        <w:pStyle w:val="Normal"/>
        <w:widowControl w:val="false"/>
        <w:tabs>
          <w:tab w:val="left" w:pos="720" w:leader="none"/>
        </w:tabs>
        <w:spacing w:lineRule="exact" w:line="200" w:before="80" w:after="0"/>
        <w:ind w:left="720" w:right="0" w:hanging="720"/>
        <w:rPr>
          <w:rFonts w:cs="Times New Roman" w:ascii="Times New Roman" w:hAnsi="Times New Roman"/>
        </w:rPr>
      </w:pPr>
      <w:r>
        <w:rPr>
          <w:rFonts w:cs="Times New Roman" w:ascii="Times New Roman" w:hAnsi="Times New Roman"/>
        </w:rPr>
        <w:t xml:space="preserve">Yom HaSho'ah – (27 Nisan deferred)- Sunday night &amp; Monday April </w:t>
      </w:r>
      <w:r>
        <w:rPr>
          <w:rFonts w:cs="Times New Roman" w:ascii="Times New Roman" w:hAnsi="Times New Roman"/>
        </w:rPr>
        <w:t>27-28</w:t>
      </w:r>
      <w:r>
        <w:rPr>
          <w:rFonts w:cs="Times New Roman" w:ascii="Times New Roman" w:hAnsi="Times New Roman"/>
        </w:rPr>
        <w:t xml:space="preserve"> [Note: some do not defer.]</w:t>
      </w:r>
    </w:p>
    <w:p>
      <w:pPr>
        <w:pStyle w:val="Normal"/>
        <w:widowControl w:val="false"/>
        <w:tabs>
          <w:tab w:val="left" w:pos="720" w:leader="none"/>
        </w:tabs>
        <w:spacing w:lineRule="exact" w:line="200" w:before="0" w:after="0"/>
        <w:ind w:left="720" w:right="0" w:hanging="720"/>
        <w:rPr>
          <w:rFonts w:cs="Times New Roman" w:ascii="Times New Roman" w:hAnsi="Times New Roman"/>
        </w:rPr>
      </w:pPr>
      <w:r>
        <w:rPr>
          <w:rFonts w:cs="Times New Roman" w:ascii="Times New Roman" w:hAnsi="Times New Roman"/>
        </w:rPr>
        <w:t xml:space="preserve">Yom HaZikaron – (deferred) -Sunday night &amp; Monday </w:t>
      </w:r>
      <w:r>
        <w:rPr>
          <w:rFonts w:cs="Times New Roman" w:ascii="Times New Roman" w:hAnsi="Times New Roman"/>
        </w:rPr>
        <w:t>May</w:t>
      </w:r>
      <w:r>
        <w:rPr>
          <w:rFonts w:cs="Times New Roman" w:ascii="Times New Roman" w:hAnsi="Times New Roman"/>
        </w:rPr>
        <w:t xml:space="preserve"> 4-5</w:t>
      </w:r>
    </w:p>
    <w:p>
      <w:pPr>
        <w:pStyle w:val="YomTov"/>
        <w:tabs>
          <w:tab w:val="left" w:pos="360" w:leader="none"/>
        </w:tabs>
        <w:spacing w:lineRule="exact" w:line="200" w:before="80" w:after="0"/>
        <w:ind w:left="360" w:right="0" w:hanging="360"/>
        <w:rPr>
          <w:rFonts w:cs="Times New Roman" w:ascii="Times New Roman" w:hAnsi="Times New Roman"/>
        </w:rPr>
      </w:pPr>
      <w:r>
        <w:rPr>
          <w:rFonts w:cs="Times New Roman" w:ascii="Times New Roman" w:hAnsi="Times New Roman"/>
          <w:b/>
          <w:bCs/>
          <w:u w:val="single"/>
        </w:rPr>
        <w:t xml:space="preserve">Yom Ha'atzma'ut (5 Iyar deferred) - Israel Independence Day </w:t>
        <w:br/>
      </w:r>
      <w:r>
        <w:rPr>
          <w:rFonts w:cs="Times New Roman" w:ascii="Times New Roman" w:hAnsi="Times New Roman"/>
        </w:rPr>
        <w:t xml:space="preserve">Monday night </w:t>
      </w:r>
      <w:r>
        <w:rPr>
          <w:rFonts w:cs="Times New Roman" w:ascii="Times New Roman" w:hAnsi="Times New Roman"/>
        </w:rPr>
        <w:t>May</w:t>
      </w:r>
      <w:r>
        <w:rPr>
          <w:rFonts w:cs="Times New Roman" w:ascii="Times New Roman" w:hAnsi="Times New Roman"/>
        </w:rPr>
        <w:t xml:space="preserve"> 5 - Special Ma'ariv</w:t>
        <w:br/>
        <w:t xml:space="preserve">Tuesday </w:t>
      </w:r>
      <w:r>
        <w:rPr>
          <w:rFonts w:cs="Times New Roman" w:ascii="Times New Roman" w:hAnsi="Times New Roman"/>
        </w:rPr>
        <w:t>May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6</w:t>
      </w:r>
      <w:r>
        <w:rPr>
          <w:rFonts w:cs="Times New Roman" w:ascii="Times New Roman" w:hAnsi="Times New Roman"/>
        </w:rPr>
        <w:t xml:space="preserve"> - Shacharit 5:45, 6:25 &amp; 7:20</w:t>
      </w:r>
      <w:r>
        <w:rPr>
          <w:rFonts w:cs="Times New Roman" w:ascii="Times New Roman" w:hAnsi="Times New Roman"/>
        </w:rPr>
        <w:t>a</w:t>
      </w:r>
      <w:r>
        <w:rPr>
          <w:rFonts w:cs="Times New Roman" w:ascii="Times New Roman" w:hAnsi="Times New Roman"/>
        </w:rPr>
        <w:t xml:space="preserve"> – special daveneing</w:t>
      </w:r>
    </w:p>
    <w:p>
      <w:pPr>
        <w:pStyle w:val="Normal"/>
        <w:widowControl w:val="false"/>
        <w:spacing w:lineRule="atLeast" w:line="120" w:before="0" w:after="0"/>
        <w:rPr/>
      </w:pPr>
      <w:r>
        <w:rPr/>
      </w:r>
    </w:p>
    <w:p>
      <w:pPr>
        <w:pStyle w:val="Normal"/>
        <w:widowControl w:val="false"/>
        <w:spacing w:lineRule="atLeast" w:line="120" w:before="0" w:after="0"/>
        <w:rPr>
          <w:rFonts w:cs="Times New Roman" w:ascii="Times New Roman" w:hAnsi="Times New Roman"/>
        </w:rPr>
      </w:pPr>
      <w:r>
        <w:rPr>
          <w:rFonts w:cs="Times New Roman" w:ascii="Times New Roman" w:hAnsi="Times New Roman"/>
        </w:rPr>
        <w:t xml:space="preserve">Pesach Sheini (14 Iyar) – Wednesday </w:t>
      </w:r>
      <w:r>
        <w:rPr>
          <w:rFonts w:cs="Times New Roman" w:ascii="Times New Roman" w:hAnsi="Times New Roman"/>
        </w:rPr>
        <w:t>May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1</w:t>
      </w:r>
      <w:r>
        <w:rPr>
          <w:rFonts w:cs="Times New Roman" w:ascii="Times New Roman" w:hAnsi="Times New Roman"/>
        </w:rPr>
        <w:t>4 - no Tachanun</w:t>
        <w:br/>
        <w:t xml:space="preserve">Lag B'Omer (18 Iyar) – Sunday </w:t>
      </w:r>
      <w:r>
        <w:rPr>
          <w:rFonts w:cs="Times New Roman" w:ascii="Times New Roman" w:hAnsi="Times New Roman"/>
        </w:rPr>
        <w:t>May 1</w:t>
      </w:r>
      <w:r>
        <w:rPr>
          <w:rFonts w:cs="Times New Roman" w:ascii="Times New Roman" w:hAnsi="Times New Roman"/>
        </w:rPr>
        <w:t>8 - no Tachanun</w:t>
        <w:br/>
        <w:t xml:space="preserve">Yom Yerushalayim (28 Iyar) – Wednesday May </w:t>
      </w:r>
      <w:r>
        <w:rPr>
          <w:rFonts w:cs="Times New Roman" w:ascii="Times New Roman" w:hAnsi="Times New Roman"/>
        </w:rPr>
        <w:t>2</w:t>
      </w:r>
      <w:r>
        <w:rPr>
          <w:rFonts w:cs="Times New Roman" w:ascii="Times New Roman" w:hAnsi="Times New Roman"/>
        </w:rPr>
        <w:t>8 - Shacharit 5:45, 6:25 &amp; 7:20</w:t>
      </w:r>
      <w:r>
        <w:rPr>
          <w:rFonts w:cs="Times New Roman" w:ascii="Times New Roman" w:hAnsi="Times New Roman"/>
        </w:rPr>
        <w:t>a</w:t>
      </w:r>
      <w:r>
        <w:rPr>
          <w:rFonts w:cs="Times New Roman" w:ascii="Times New Roman" w:hAnsi="Times New Roman"/>
        </w:rPr>
        <w:t xml:space="preserve"> – special davening</w:t>
        <w:br/>
      </w:r>
    </w:p>
    <w:p>
      <w:pPr>
        <w:pStyle w:val="Normal"/>
        <w:widowControl w:val="false"/>
        <w:spacing w:lineRule="atLeast" w:line="120" w:before="0" w:after="0"/>
        <w:rPr>
          <w:rFonts w:cs="Times New Roman" w:ascii="Times New Roman" w:hAnsi="Times New Roman"/>
        </w:rPr>
      </w:pPr>
      <w:r>
        <w:rPr>
          <w:rFonts w:cs="Times New Roman" w:ascii="Times New Roman" w:hAnsi="Times New Roman"/>
        </w:rPr>
        <w:t>Memorial Day - Monday May 2</w:t>
      </w:r>
      <w:r>
        <w:rPr>
          <w:rFonts w:cs="Times New Roman" w:ascii="Times New Roman" w:hAnsi="Times New Roman"/>
        </w:rPr>
        <w:t>6</w:t>
      </w:r>
      <w:r>
        <w:rPr>
          <w:rFonts w:cs="Times New Roman" w:ascii="Times New Roman" w:hAnsi="Times New Roman"/>
        </w:rPr>
        <w:t xml:space="preserve"> – Shacharit  6:25 &amp; 8:00a</w:t>
        <w:br/>
      </w:r>
    </w:p>
    <w:p>
      <w:pPr>
        <w:pStyle w:val="Normal"/>
        <w:tabs>
          <w:tab w:val="left" w:pos="720" w:leader="none"/>
        </w:tabs>
        <w:spacing w:before="0" w:after="0"/>
        <w:ind w:left="720" w:right="0" w:hanging="720"/>
        <w:rPr/>
      </w:pPr>
      <w:r>
        <w:rPr/>
        <w:t xml:space="preserve">Shavuot Tuesday night – Thursday </w:t>
      </w:r>
      <w:r>
        <w:rPr/>
        <w:t>6/3</w:t>
      </w:r>
      <w:r>
        <w:rPr/>
        <w:t>- 6/</w:t>
      </w:r>
      <w:r>
        <w:rPr/>
        <w:t>5</w:t>
      </w:r>
      <w:r>
        <w:rPr/>
        <w:t xml:space="preserve"> - Schedule will appear in next calendar.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380" w:leader="none"/>
        </w:tabs>
        <w:ind w:left="180" w:right="1620" w:hanging="0"/>
        <w:rPr>
          <w:b/>
          <w:i/>
        </w:rPr>
      </w:pPr>
      <w:r>
        <w:rPr>
          <w:b/>
          <w:i/>
        </w:rPr>
        <w:t>All times are based on information available as we go to press and are subject to revision. Please consult the weekly annoucements distributed in shul and by email for changes.</w:t>
      </w:r>
    </w:p>
    <w:p>
      <w:pPr>
        <w:sectPr>
          <w:type w:val="continuous"/>
          <w:pgSz w:w="12240" w:h="15840"/>
          <w:pgMar w:left="720" w:right="2520" w:header="0" w:top="720" w:footer="0" w:bottom="4032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2240" w:h="15840"/>
      <w:pgMar w:left="720" w:right="2520" w:header="0" w:top="720" w:footer="0" w:bottom="403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">
    <w:altName w:val="Times New Roman"/>
    <w:charset w:val="01"/>
    <w:family w:val="auto"/>
    <w:pitch w:val="variable"/>
  </w:font>
  <w:font w:name="Helvetica">
    <w:altName w:val="Arial"/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Courier">
    <w:altName w:val="Courier New"/>
    <w:charset w:val="01"/>
    <w:family w:val="auto"/>
    <w:pitch w:val="variable"/>
  </w:font>
  <w:font w:name="Tahoma">
    <w:charset w:val="01"/>
    <w:family w:val="auto"/>
    <w:pitch w:val="variable"/>
  </w:font>
  <w:font w:name="Arial">
    <w:charset w:val="01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Arial Unicode MS" w:cs="Arial Unicode M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pPr>
      <w:widowControl/>
      <w:suppressAutoHyphens w:val="true"/>
      <w:kinsoku w:val="true"/>
      <w:overflowPunct w:val="true"/>
      <w:autoSpaceDE w:val="true"/>
      <w:bidi w:val="0"/>
      <w:spacing w:lineRule="atLeast" w:line="200" w:before="120" w:after="0"/>
    </w:pPr>
    <w:rPr>
      <w:rFonts w:ascii="Times" w:hAnsi="Times" w:eastAsia="Times New Roman" w:cs="Times"/>
      <w:color w:val="auto"/>
      <w:sz w:val="18"/>
      <w:szCs w:val="20"/>
      <w:lang w:val="en-US" w:eastAsia="en-US" w:bidi="ar-SA"/>
    </w:rPr>
  </w:style>
  <w:style w:type="paragraph" w:styleId="Heading1">
    <w:name w:val="Heading 1"/>
    <w:basedOn w:val="Normal"/>
    <w:next w:val="Normal"/>
    <w:pPr>
      <w:keepNext/>
      <w:numPr>
        <w:ilvl w:val="0"/>
        <w:numId w:val="1"/>
      </w:numPr>
      <w:tabs>
        <w:tab w:val="right" w:pos="7776" w:leader="none"/>
      </w:tabs>
      <w:spacing w:lineRule="atLeast" w:line="240"/>
      <w:outlineLvl w:val="0"/>
      <w:outlineLvl w:val="0"/>
    </w:pPr>
    <w:rPr>
      <w:rFonts w:ascii="Helvetica" w:hAnsi="Helvetica" w:cs="Helvetica"/>
      <w:b/>
      <w:sz w:val="28"/>
    </w:rPr>
  </w:style>
  <w:style w:type="character" w:styleId="DefaultParagraphFont">
    <w:name w:val="Default Paragraph Font"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TextBody">
    <w:name w:val="Text Body"/>
    <w:basedOn w:val="Normal"/>
    <w:pPr>
      <w:tabs>
        <w:tab w:val="left" w:pos="360" w:leader="none"/>
      </w:tabs>
      <w:spacing w:lineRule="exact" w:line="200" w:before="0" w:after="0"/>
      <w:ind w:left="0" w:right="994" w:hanging="0"/>
    </w:pPr>
    <w:rPr>
      <w:rFonts w:ascii="Helvetica" w:hAnsi="Helvetica" w:cs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/>
  </w:style>
  <w:style w:type="paragraph" w:styleId="Indented">
    <w:name w:val="indented"/>
    <w:basedOn w:val="Normal"/>
    <w:pPr>
      <w:keepLines/>
      <w:tabs>
        <w:tab w:val="right" w:pos="4176" w:leader="dot"/>
      </w:tabs>
      <w:spacing w:lineRule="atLeast" w:line="200" w:before="240" w:after="0"/>
      <w:ind w:left="432" w:right="0" w:hanging="440"/>
    </w:pPr>
    <w:rPr>
      <w:rFonts w:ascii="Courier" w:hAnsi="Courier" w:cs="Courier"/>
      <w:sz w:val="18"/>
    </w:rPr>
  </w:style>
  <w:style w:type="paragraph" w:styleId="YomTov">
    <w:name w:val="YomTov"/>
    <w:basedOn w:val="Normal"/>
    <w:pPr>
      <w:tabs>
        <w:tab w:val="left" w:pos="720" w:leader="none"/>
      </w:tabs>
      <w:spacing w:lineRule="atLeast" w:line="200" w:before="160" w:after="0"/>
      <w:ind w:left="720" w:right="0" w:hanging="720"/>
    </w:pPr>
    <w:rPr>
      <w:rFonts w:ascii="Times" w:hAnsi="Times" w:cs="Times"/>
      <w:sz w:val="18"/>
    </w:rPr>
  </w:style>
  <w:style w:type="paragraph" w:styleId="Indentdot">
    <w:name w:val="indent-dot"/>
    <w:basedOn w:val="Normal"/>
    <w:pPr>
      <w:keepLines/>
      <w:tabs>
        <w:tab w:val="right" w:pos="4176" w:leader="dot"/>
      </w:tabs>
      <w:spacing w:lineRule="atLeast" w:line="200" w:before="160" w:after="0"/>
      <w:ind w:left="432" w:right="0" w:hanging="440"/>
    </w:pPr>
    <w:rPr>
      <w:rFonts w:ascii="Times" w:hAnsi="Times" w:cs="Times"/>
      <w:sz w:val="18"/>
    </w:rPr>
  </w:style>
  <w:style w:type="paragraph" w:styleId="Columnheader">
    <w:name w:val="Column-header"/>
    <w:basedOn w:val="Normal"/>
    <w:pPr>
      <w:keepLines/>
      <w:tabs>
        <w:tab w:val="right" w:pos="4320" w:leader="dot"/>
      </w:tabs>
      <w:spacing w:lineRule="atLeast" w:line="200" w:before="160" w:after="0"/>
      <w:ind w:left="432" w:right="4680" w:hanging="440"/>
    </w:pPr>
    <w:rPr>
      <w:rFonts w:ascii="Times" w:hAnsi="Times" w:cs="Times"/>
      <w:b/>
      <w:sz w:val="18"/>
    </w:rPr>
  </w:style>
  <w:style w:type="paragraph" w:styleId="TableEntryFlush">
    <w:name w:val="tableEntryFlush"/>
    <w:basedOn w:val="Normal"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lineRule="atLeast" w:line="200" w:before="80" w:after="0"/>
    </w:pPr>
    <w:rPr>
      <w:rFonts w:ascii="Times" w:hAnsi="Times" w:cs="Times"/>
      <w:sz w:val="18"/>
    </w:rPr>
  </w:style>
  <w:style w:type="paragraph" w:styleId="TableEntryIndented">
    <w:name w:val="tableEntryIndented"/>
    <w:basedOn w:val="TableEntryFlush"/>
    <w:pPr>
      <w:ind w:left="180" w:right="0" w:hanging="0"/>
    </w:pPr>
    <w:rPr/>
  </w:style>
  <w:style w:type="paragraph" w:styleId="SundayTimes">
    <w:name w:val="SundayTimes"/>
    <w:basedOn w:val="Normal"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lineRule="atLeast" w:line="200" w:before="80" w:after="0"/>
    </w:pPr>
    <w:rPr>
      <w:rFonts w:ascii="Times" w:hAnsi="Times" w:cs="Times"/>
      <w:sz w:val="18"/>
    </w:rPr>
  </w:style>
  <w:style w:type="paragraph" w:styleId="Calendar1">
    <w:name w:val="calendar1"/>
    <w:basedOn w:val="Normal"/>
    <w:pP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left="0" w:right="1260" w:hanging="0"/>
    </w:pPr>
    <w:rPr>
      <w:rFonts w:ascii="Times" w:hAnsi="Times" w:cs="Times"/>
      <w:sz w:val="18"/>
    </w:rPr>
  </w:style>
  <w:style w:type="paragraph" w:styleId="Calendar2">
    <w:name w:val="calendar2"/>
    <w:basedOn w:val="Normal"/>
    <w:pP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left="0" w:right="640" w:hanging="0"/>
    </w:pPr>
    <w:rPr>
      <w:rFonts w:ascii="Times" w:hAnsi="Times" w:cs="Times"/>
      <w:sz w:val="18"/>
    </w:rPr>
  </w:style>
  <w:style w:type="paragraph" w:styleId="LeadingDots">
    <w:name w:val="leadingDots"/>
    <w:basedOn w:val="Normal"/>
    <w:pPr>
      <w:tabs>
        <w:tab w:val="left" w:pos="2160" w:leader="none"/>
        <w:tab w:val="right" w:pos="5040" w:leader="dot"/>
      </w:tabs>
      <w:spacing w:lineRule="atLeast" w:line="200"/>
      <w:ind w:left="432" w:right="3960" w:hanging="440"/>
    </w:pPr>
    <w:rPr>
      <w:rFonts w:ascii="Times" w:hAnsi="Times" w:cs="Times"/>
      <w:sz w:val="18"/>
    </w:rPr>
  </w:style>
  <w:style w:type="paragraph" w:styleId="RoshChodesh">
    <w:name w:val="RoshChodesh"/>
    <w:basedOn w:val="Normal"/>
    <w:pPr>
      <w:tabs>
        <w:tab w:val="left" w:pos="360" w:leader="none"/>
      </w:tabs>
      <w:ind w:left="360" w:right="0" w:hanging="360"/>
    </w:pPr>
    <w:rPr/>
  </w:style>
  <w:style w:type="paragraph" w:styleId="TextBodyIndent">
    <w:name w:val="Text Body Indent"/>
    <w:basedOn w:val="Normal"/>
    <w:pPr>
      <w:widowControl w:val="false"/>
      <w:tabs>
        <w:tab w:val="right" w:pos="3780" w:leader="dot"/>
        <w:tab w:val="right" w:pos="4050" w:leader="dot"/>
      </w:tabs>
      <w:spacing w:before="20" w:after="0"/>
      <w:ind w:left="173" w:right="0" w:hanging="187"/>
    </w:pPr>
    <w:rPr>
      <w:lang w:val="en-US"/>
    </w:rPr>
  </w:style>
  <w:style w:type="paragraph" w:styleId="BalloonText">
    <w:name w:val="Balloon Text"/>
    <w:basedOn w:val="Normal"/>
    <w:pPr/>
    <w:rPr>
      <w:rFonts w:ascii="Tahoma" w:hAnsi="Tahoma" w:cs="Tahoma"/>
      <w:sz w:val="16"/>
      <w:szCs w:val="16"/>
    </w:rPr>
  </w:style>
  <w:style w:type="paragraph" w:styleId="2column">
    <w:name w:val="2-column"/>
    <w:basedOn w:val="Normal"/>
    <w:pPr>
      <w:widowControl w:val="false"/>
      <w:tabs>
        <w:tab w:val="right" w:pos="3780" w:leader="dot"/>
        <w:tab w:val="right" w:pos="4050" w:leader="dot"/>
      </w:tabs>
      <w:spacing w:before="20" w:after="0"/>
      <w:ind w:left="180" w:right="0" w:hanging="188"/>
    </w:pPr>
    <w:rPr/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58470</TotalTime>
  <Application>LibreOffice/4.2.2.1$MacOSX_X86_64 LibreOffice_project/3be8cda0bddd8e430d8cda1ebfd581265cca5a0f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2013-03-10T18:24:00Z</dcterms:created>
  <dc:creator>Desktop Services</dc:creator>
  <dc:language>en-US</dc:language>
  <cp:lastPrinted>2009-03-15T18:39:00Z</cp:lastPrinted>
  <dcterms:modified xsi:type="dcterms:W3CDTF">2014-03-27T07:18:23Z</dcterms:modified>
  <cp:revision>45</cp:revision>
  <dc:title>	SCHEDULE OF SERVICES &amp; HALACHIC</dc:title>
</cp:coreProperties>
</file>